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DA" w:rsidRDefault="003A5CDA" w:rsidP="003A5CDA">
      <w:pPr>
        <w:spacing w:line="192" w:lineRule="auto"/>
        <w:jc w:val="center"/>
        <w:rPr>
          <w:sz w:val="30"/>
        </w:rPr>
      </w:pPr>
      <w:r>
        <w:rPr>
          <w:noProof/>
          <w:sz w:val="20"/>
        </w:rPr>
        <w:drawing>
          <wp:inline distT="0" distB="0" distL="0" distR="0">
            <wp:extent cx="723900" cy="857250"/>
            <wp:effectExtent l="19050" t="0" r="0" b="0"/>
            <wp:docPr id="1" name="Рисунок 1" descr="Бековс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ковский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1E0"/>
      </w:tblPr>
      <w:tblGrid>
        <w:gridCol w:w="9355"/>
      </w:tblGrid>
      <w:tr w:rsidR="003A5CDA" w:rsidTr="003A5CDA">
        <w:trPr>
          <w:trHeight w:val="259"/>
        </w:trPr>
        <w:tc>
          <w:tcPr>
            <w:tcW w:w="9606" w:type="dxa"/>
          </w:tcPr>
          <w:p w:rsidR="003A5CDA" w:rsidRDefault="003A5CD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A5CDA" w:rsidTr="003A5CDA">
        <w:tc>
          <w:tcPr>
            <w:tcW w:w="9606" w:type="dxa"/>
            <w:hideMark/>
          </w:tcPr>
          <w:p w:rsidR="003A5CDA" w:rsidRDefault="003A5CDA">
            <w:pPr>
              <w:keepNext/>
              <w:jc w:val="center"/>
              <w:outlineLvl w:val="2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БЕКОВСКОГО РАЙОНА </w:t>
            </w:r>
          </w:p>
        </w:tc>
      </w:tr>
      <w:tr w:rsidR="003A5CDA" w:rsidTr="003A5CDA">
        <w:trPr>
          <w:trHeight w:val="397"/>
        </w:trPr>
        <w:tc>
          <w:tcPr>
            <w:tcW w:w="9606" w:type="dxa"/>
            <w:vAlign w:val="center"/>
            <w:hideMark/>
          </w:tcPr>
          <w:p w:rsidR="003A5CDA" w:rsidRDefault="003A5CDA">
            <w:pPr>
              <w:keepNext/>
              <w:jc w:val="center"/>
              <w:outlineLvl w:val="2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A5CDA" w:rsidTr="003A5CDA">
        <w:trPr>
          <w:trHeight w:val="294"/>
        </w:trPr>
        <w:tc>
          <w:tcPr>
            <w:tcW w:w="9606" w:type="dxa"/>
          </w:tcPr>
          <w:p w:rsidR="003A5CDA" w:rsidRDefault="003A5CDA">
            <w:pPr>
              <w:keepNext/>
              <w:outlineLvl w:val="2"/>
              <w:rPr>
                <w:b/>
                <w:sz w:val="32"/>
                <w:szCs w:val="32"/>
              </w:rPr>
            </w:pPr>
          </w:p>
        </w:tc>
      </w:tr>
      <w:tr w:rsidR="003A5CDA" w:rsidTr="003A5CDA">
        <w:trPr>
          <w:trHeight w:val="542"/>
        </w:trPr>
        <w:tc>
          <w:tcPr>
            <w:tcW w:w="9606" w:type="dxa"/>
            <w:vAlign w:val="center"/>
            <w:hideMark/>
          </w:tcPr>
          <w:p w:rsidR="003A5CDA" w:rsidRDefault="003A5CDA">
            <w:pPr>
              <w:keepNext/>
              <w:jc w:val="center"/>
              <w:outlineLvl w:val="2"/>
              <w:rPr>
                <w:b/>
                <w:szCs w:val="28"/>
              </w:rPr>
            </w:pPr>
            <w:r>
              <w:rPr>
                <w:b/>
                <w:szCs w:val="28"/>
              </w:rPr>
              <w:t>ПОСТАНОВЛЕНИЕ</w:t>
            </w:r>
          </w:p>
        </w:tc>
      </w:tr>
      <w:tr w:rsidR="003A5CDA" w:rsidTr="003A5CDA">
        <w:trPr>
          <w:trHeight w:val="212"/>
        </w:trPr>
        <w:tc>
          <w:tcPr>
            <w:tcW w:w="9606" w:type="dxa"/>
            <w:vAlign w:val="center"/>
          </w:tcPr>
          <w:p w:rsidR="003A5CDA" w:rsidRDefault="003A5CDA">
            <w:pPr>
              <w:keepNext/>
              <w:jc w:val="center"/>
              <w:outlineLvl w:val="2"/>
              <w:rPr>
                <w:b/>
                <w:szCs w:val="28"/>
              </w:rPr>
            </w:pPr>
          </w:p>
        </w:tc>
      </w:tr>
    </w:tbl>
    <w:p w:rsidR="003A5CDA" w:rsidRDefault="003A5CDA" w:rsidP="003A5CDA">
      <w:pPr>
        <w:spacing w:line="192" w:lineRule="auto"/>
        <w:jc w:val="both"/>
        <w:rPr>
          <w:sz w:val="16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3A5CDA" w:rsidTr="003A5CDA">
        <w:trPr>
          <w:jc w:val="center"/>
        </w:trPr>
        <w:tc>
          <w:tcPr>
            <w:tcW w:w="284" w:type="dxa"/>
            <w:vAlign w:val="bottom"/>
            <w:hideMark/>
          </w:tcPr>
          <w:p w:rsidR="003A5CDA" w:rsidRDefault="003A5CDA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A5CDA" w:rsidRDefault="00C86D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07.08.2019</w:t>
            </w:r>
          </w:p>
        </w:tc>
        <w:tc>
          <w:tcPr>
            <w:tcW w:w="397" w:type="dxa"/>
            <w:vAlign w:val="bottom"/>
            <w:hideMark/>
          </w:tcPr>
          <w:p w:rsidR="003A5CDA" w:rsidRDefault="003A5C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A5CDA" w:rsidRDefault="00C86D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440-п</w:t>
            </w:r>
          </w:p>
        </w:tc>
      </w:tr>
      <w:tr w:rsidR="003A5CDA" w:rsidTr="003A5CDA">
        <w:trPr>
          <w:jc w:val="center"/>
        </w:trPr>
        <w:tc>
          <w:tcPr>
            <w:tcW w:w="4650" w:type="dxa"/>
            <w:gridSpan w:val="4"/>
          </w:tcPr>
          <w:p w:rsidR="003A5CDA" w:rsidRDefault="003A5CDA">
            <w:pPr>
              <w:jc w:val="center"/>
              <w:rPr>
                <w:sz w:val="10"/>
              </w:rPr>
            </w:pPr>
          </w:p>
          <w:p w:rsidR="003A5CDA" w:rsidRDefault="003A5C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р.п. Беково</w:t>
            </w:r>
          </w:p>
        </w:tc>
      </w:tr>
    </w:tbl>
    <w:p w:rsidR="003A5CDA" w:rsidRDefault="003A5CDA" w:rsidP="003A5CDA">
      <w:pPr>
        <w:jc w:val="center"/>
        <w:rPr>
          <w:b/>
          <w:szCs w:val="28"/>
        </w:rPr>
      </w:pPr>
    </w:p>
    <w:p w:rsidR="003A5CDA" w:rsidRPr="00D03837" w:rsidRDefault="003A5CDA" w:rsidP="003A5CDA">
      <w:pPr>
        <w:jc w:val="center"/>
        <w:rPr>
          <w:b/>
          <w:szCs w:val="28"/>
        </w:rPr>
      </w:pPr>
      <w:r w:rsidRPr="00D03837">
        <w:rPr>
          <w:b/>
          <w:szCs w:val="28"/>
        </w:rPr>
        <w:t>Об утверждении Административного регламента предоставления муниципальной услуги «</w:t>
      </w:r>
      <w:r w:rsidRPr="002C6EAD">
        <w:rPr>
          <w:b/>
          <w:szCs w:val="28"/>
        </w:rPr>
        <w:t xml:space="preserve">Предоставление разрешения на </w:t>
      </w:r>
      <w:r>
        <w:rPr>
          <w:b/>
          <w:szCs w:val="28"/>
        </w:rPr>
        <w:t xml:space="preserve">отклонение от предельных параметров разрешенного строительства, реконструкции объекта </w:t>
      </w:r>
      <w:r w:rsidRPr="002C6EAD">
        <w:rPr>
          <w:b/>
          <w:szCs w:val="28"/>
        </w:rPr>
        <w:t>капитального строительства</w:t>
      </w:r>
      <w:r w:rsidRPr="00D03837">
        <w:rPr>
          <w:b/>
          <w:szCs w:val="28"/>
        </w:rPr>
        <w:t>»</w:t>
      </w:r>
    </w:p>
    <w:p w:rsidR="003A5CDA" w:rsidRPr="00D03837" w:rsidRDefault="003A5CDA" w:rsidP="003A5CDA">
      <w:pPr>
        <w:jc w:val="center"/>
        <w:rPr>
          <w:b/>
          <w:szCs w:val="28"/>
        </w:rPr>
      </w:pPr>
    </w:p>
    <w:p w:rsidR="00EE1244" w:rsidRDefault="003A5CDA" w:rsidP="00EE1244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83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EE12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D03837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Бековского района Пензенской области</w:t>
      </w:r>
      <w:r w:rsidRPr="00D03837">
        <w:rPr>
          <w:i/>
          <w:sz w:val="28"/>
          <w:szCs w:val="28"/>
        </w:rPr>
        <w:t xml:space="preserve"> </w:t>
      </w:r>
      <w:r w:rsidRPr="00D03837">
        <w:rPr>
          <w:rFonts w:ascii="Times New Roman" w:hAnsi="Times New Roman" w:cs="Times New Roman"/>
          <w:sz w:val="28"/>
          <w:szCs w:val="28"/>
        </w:rPr>
        <w:t xml:space="preserve">от </w:t>
      </w:r>
      <w:r w:rsidR="00EE1244">
        <w:rPr>
          <w:rFonts w:ascii="Times New Roman" w:hAnsi="Times New Roman" w:cs="Times New Roman"/>
          <w:sz w:val="28"/>
          <w:szCs w:val="28"/>
        </w:rPr>
        <w:t xml:space="preserve">23.11.2018 </w:t>
      </w:r>
      <w:r w:rsidR="00EE1244" w:rsidRPr="005145E2">
        <w:rPr>
          <w:rFonts w:ascii="Times New Roman" w:hAnsi="Times New Roman" w:cs="Times New Roman"/>
          <w:sz w:val="28"/>
          <w:szCs w:val="28"/>
        </w:rPr>
        <w:t>№</w:t>
      </w:r>
      <w:r w:rsidR="00EE1244">
        <w:rPr>
          <w:rFonts w:ascii="Times New Roman" w:hAnsi="Times New Roman" w:cs="Times New Roman"/>
          <w:sz w:val="28"/>
          <w:szCs w:val="28"/>
        </w:rPr>
        <w:t xml:space="preserve"> 748-п </w:t>
      </w:r>
      <w:r w:rsidR="00EE1244" w:rsidRPr="005145E2">
        <w:rPr>
          <w:rFonts w:ascii="Times New Roman" w:hAnsi="Times New Roman" w:cs="Times New Roman"/>
          <w:sz w:val="28"/>
          <w:szCs w:val="28"/>
        </w:rPr>
        <w:t>«</w:t>
      </w:r>
      <w:r w:rsidR="00EE1244" w:rsidRPr="00F95EE9">
        <w:rPr>
          <w:rFonts w:ascii="Times New Roman" w:hAnsi="Times New Roman" w:cs="Times New Roman"/>
          <w:sz w:val="28"/>
          <w:szCs w:val="28"/>
        </w:rPr>
        <w:t xml:space="preserve"> </w:t>
      </w:r>
      <w:r w:rsidR="00EE1244" w:rsidRPr="006B7FC1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</w:t>
      </w:r>
      <w:r w:rsidR="00EE1244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контроля, административных регламентов</w:t>
      </w:r>
      <w:r w:rsidR="00EE1244" w:rsidRPr="006B7FC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</w:t>
      </w:r>
      <w:r w:rsidR="00EE1244">
        <w:rPr>
          <w:rFonts w:ascii="Times New Roman" w:hAnsi="Times New Roman" w:cs="Times New Roman"/>
          <w:sz w:val="28"/>
          <w:szCs w:val="28"/>
        </w:rPr>
        <w:t xml:space="preserve"> администрацией Бековского района Пензенской области</w:t>
      </w:r>
      <w:r w:rsidR="00EE1244" w:rsidRPr="005145E2">
        <w:rPr>
          <w:rFonts w:ascii="Times New Roman" w:hAnsi="Times New Roman" w:cs="Times New Roman"/>
          <w:sz w:val="28"/>
          <w:szCs w:val="28"/>
        </w:rPr>
        <w:t>», от</w:t>
      </w:r>
      <w:r w:rsidR="00EE1244">
        <w:rPr>
          <w:rFonts w:ascii="Times New Roman" w:hAnsi="Times New Roman" w:cs="Times New Roman"/>
          <w:sz w:val="28"/>
          <w:szCs w:val="28"/>
        </w:rPr>
        <w:t xml:space="preserve"> 18.05.2012</w:t>
      </w:r>
      <w:r w:rsidR="00EE1244" w:rsidRPr="005145E2">
        <w:rPr>
          <w:rFonts w:ascii="Times New Roman" w:hAnsi="Times New Roman" w:cs="Times New Roman"/>
          <w:sz w:val="28"/>
          <w:szCs w:val="28"/>
        </w:rPr>
        <w:t xml:space="preserve"> № </w:t>
      </w:r>
      <w:r w:rsidR="00EE1244">
        <w:rPr>
          <w:rFonts w:ascii="Times New Roman" w:hAnsi="Times New Roman" w:cs="Times New Roman"/>
          <w:sz w:val="28"/>
          <w:szCs w:val="28"/>
        </w:rPr>
        <w:t>226-п</w:t>
      </w:r>
      <w:r w:rsidR="00EE1244" w:rsidRPr="005145E2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EE1244">
        <w:rPr>
          <w:rFonts w:ascii="Times New Roman" w:hAnsi="Times New Roman" w:cs="Times New Roman"/>
          <w:sz w:val="28"/>
          <w:szCs w:val="28"/>
        </w:rPr>
        <w:t>р</w:t>
      </w:r>
      <w:r w:rsidR="00EE1244" w:rsidRPr="005145E2">
        <w:rPr>
          <w:rFonts w:ascii="Times New Roman" w:hAnsi="Times New Roman" w:cs="Times New Roman"/>
          <w:sz w:val="28"/>
          <w:szCs w:val="28"/>
        </w:rPr>
        <w:t xml:space="preserve">еестра муниципальных услуг </w:t>
      </w:r>
      <w:r w:rsidR="00EE1244">
        <w:rPr>
          <w:rFonts w:ascii="Times New Roman" w:hAnsi="Times New Roman" w:cs="Times New Roman"/>
          <w:sz w:val="28"/>
          <w:szCs w:val="28"/>
        </w:rPr>
        <w:t>Бековского района Пензенской области</w:t>
      </w:r>
      <w:r w:rsidR="00EE1244" w:rsidRPr="005145E2">
        <w:rPr>
          <w:rFonts w:ascii="Times New Roman" w:hAnsi="Times New Roman" w:cs="Times New Roman"/>
          <w:sz w:val="28"/>
          <w:szCs w:val="28"/>
        </w:rPr>
        <w:t>,</w:t>
      </w:r>
      <w:r w:rsidR="00EE1244" w:rsidRPr="005145E2">
        <w:rPr>
          <w:rFonts w:ascii="Times New Roman" w:hAnsi="Times New Roman" w:cs="Times New Roman"/>
          <w:i/>
        </w:rPr>
        <w:t xml:space="preserve"> </w:t>
      </w:r>
      <w:hyperlink r:id="rId9" w:history="1">
        <w:r w:rsidR="00EE1244" w:rsidRPr="00EE124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21</w:t>
        </w:r>
      </w:hyperlink>
      <w:r w:rsidR="00EE1244" w:rsidRPr="004153DC">
        <w:rPr>
          <w:rFonts w:ascii="Times New Roman" w:hAnsi="Times New Roman" w:cs="Times New Roman"/>
          <w:sz w:val="28"/>
          <w:szCs w:val="28"/>
        </w:rPr>
        <w:t xml:space="preserve"> </w:t>
      </w:r>
      <w:r w:rsidR="00EE1244" w:rsidRPr="005145E2">
        <w:rPr>
          <w:rFonts w:ascii="Times New Roman" w:hAnsi="Times New Roman" w:cs="Times New Roman"/>
          <w:sz w:val="28"/>
          <w:szCs w:val="28"/>
        </w:rPr>
        <w:t>Устава</w:t>
      </w:r>
      <w:r w:rsidR="00EE1244">
        <w:rPr>
          <w:rFonts w:ascii="Times New Roman" w:hAnsi="Times New Roman" w:cs="Times New Roman"/>
          <w:sz w:val="28"/>
          <w:szCs w:val="28"/>
        </w:rPr>
        <w:t xml:space="preserve"> Бековского</w:t>
      </w:r>
      <w:proofErr w:type="gramEnd"/>
      <w:r w:rsidR="00EE1244">
        <w:rPr>
          <w:rFonts w:ascii="Times New Roman" w:hAnsi="Times New Roman" w:cs="Times New Roman"/>
          <w:sz w:val="28"/>
          <w:szCs w:val="28"/>
        </w:rPr>
        <w:t xml:space="preserve"> района Пензенской области</w:t>
      </w:r>
      <w:r w:rsidR="00EE1244" w:rsidRPr="005145E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A5CDA" w:rsidRPr="00D03837" w:rsidRDefault="003A5CDA" w:rsidP="00EE1244">
      <w:pPr>
        <w:pStyle w:val="ConsPlusNormal0"/>
        <w:ind w:firstLine="540"/>
        <w:jc w:val="center"/>
      </w:pPr>
      <w:r w:rsidRPr="00D0383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E1244">
        <w:rPr>
          <w:rFonts w:ascii="Times New Roman" w:hAnsi="Times New Roman" w:cs="Times New Roman"/>
          <w:sz w:val="28"/>
          <w:szCs w:val="28"/>
        </w:rPr>
        <w:t>Бековского района</w:t>
      </w:r>
      <w:r w:rsidRPr="00D03837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A5CDA" w:rsidRPr="00D03837" w:rsidRDefault="003A5CDA" w:rsidP="003A5CDA">
      <w:pPr>
        <w:pStyle w:val="ConsPlusNormal0"/>
        <w:ind w:firstLine="540"/>
        <w:jc w:val="both"/>
      </w:pPr>
    </w:p>
    <w:p w:rsidR="003A5CDA" w:rsidRPr="00D03837" w:rsidRDefault="003A5CDA" w:rsidP="003A5CDA">
      <w:pPr>
        <w:ind w:firstLine="540"/>
        <w:jc w:val="both"/>
        <w:rPr>
          <w:szCs w:val="28"/>
        </w:rPr>
      </w:pPr>
      <w:r w:rsidRPr="00D03837">
        <w:rPr>
          <w:szCs w:val="28"/>
        </w:rPr>
        <w:t xml:space="preserve">1. Утвердить административный </w:t>
      </w:r>
      <w:hyperlink w:anchor="P29" w:history="1">
        <w:r w:rsidRPr="00EE1244">
          <w:rPr>
            <w:rStyle w:val="a6"/>
            <w:color w:val="auto"/>
            <w:szCs w:val="28"/>
            <w:u w:val="none"/>
          </w:rPr>
          <w:t>регламент</w:t>
        </w:r>
      </w:hyperlink>
      <w:r w:rsidRPr="00D03837">
        <w:rPr>
          <w:szCs w:val="28"/>
        </w:rPr>
        <w:t xml:space="preserve"> по предоставлению муниципальной услуги «</w:t>
      </w:r>
      <w:r w:rsidRPr="00372B7F">
        <w:rPr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D03837">
        <w:rPr>
          <w:szCs w:val="28"/>
        </w:rPr>
        <w:t>»</w:t>
      </w:r>
      <w:r>
        <w:rPr>
          <w:szCs w:val="28"/>
        </w:rPr>
        <w:t xml:space="preserve"> согласно приложению к настоящему постановлению</w:t>
      </w:r>
      <w:r w:rsidRPr="00D03837">
        <w:rPr>
          <w:szCs w:val="28"/>
        </w:rPr>
        <w:t>.</w:t>
      </w:r>
    </w:p>
    <w:p w:rsidR="00444AF8" w:rsidRDefault="003A5CDA" w:rsidP="003A5CDA">
      <w:pPr>
        <w:pStyle w:val="a0"/>
        <w:tabs>
          <w:tab w:val="left" w:pos="851"/>
        </w:tabs>
        <w:spacing w:after="0"/>
        <w:ind w:firstLine="540"/>
        <w:jc w:val="both"/>
        <w:rPr>
          <w:szCs w:val="28"/>
        </w:rPr>
      </w:pPr>
      <w:r w:rsidRPr="00D03837">
        <w:rPr>
          <w:szCs w:val="28"/>
        </w:rPr>
        <w:t xml:space="preserve">2. </w:t>
      </w:r>
      <w:r w:rsidR="00444AF8">
        <w:rPr>
          <w:szCs w:val="28"/>
        </w:rPr>
        <w:t xml:space="preserve"> </w:t>
      </w:r>
      <w:r w:rsidR="002B2509">
        <w:rPr>
          <w:szCs w:val="28"/>
        </w:rPr>
        <w:t xml:space="preserve">Признать утратившим силу постановление администрации Бековского района Пензенской области от </w:t>
      </w:r>
      <w:r w:rsidR="00444AF8">
        <w:rPr>
          <w:szCs w:val="28"/>
        </w:rPr>
        <w:t xml:space="preserve">14.01.2019 </w:t>
      </w:r>
      <w:r w:rsidR="00F077CB">
        <w:rPr>
          <w:szCs w:val="28"/>
        </w:rPr>
        <w:t xml:space="preserve">№ 8-п </w:t>
      </w:r>
      <w:r w:rsidR="00444AF8">
        <w:rPr>
          <w:szCs w:val="28"/>
        </w:rPr>
        <w:t>«Об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строительства»</w:t>
      </w:r>
    </w:p>
    <w:p w:rsidR="003A5CDA" w:rsidRPr="00D03837" w:rsidRDefault="00444AF8" w:rsidP="003A5CDA">
      <w:pPr>
        <w:pStyle w:val="a0"/>
        <w:tabs>
          <w:tab w:val="left" w:pos="851"/>
        </w:tabs>
        <w:spacing w:after="0"/>
        <w:ind w:firstLine="540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="009B16B1" w:rsidRPr="005145E2">
        <w:rPr>
          <w:szCs w:val="28"/>
        </w:rPr>
        <w:t xml:space="preserve">Опубликовать настоящее постановление в </w:t>
      </w:r>
      <w:r w:rsidR="009B16B1">
        <w:rPr>
          <w:szCs w:val="28"/>
        </w:rPr>
        <w:t>информационном бюллетене «Бековские ведомости»</w:t>
      </w:r>
      <w:r w:rsidR="009B16B1" w:rsidRPr="005145E2">
        <w:rPr>
          <w:i/>
          <w:szCs w:val="22"/>
        </w:rPr>
        <w:t xml:space="preserve"> </w:t>
      </w:r>
      <w:r w:rsidR="009B16B1" w:rsidRPr="005145E2">
        <w:rPr>
          <w:szCs w:val="28"/>
        </w:rPr>
        <w:t xml:space="preserve">и </w:t>
      </w:r>
      <w:r w:rsidR="009B16B1">
        <w:rPr>
          <w:szCs w:val="28"/>
        </w:rPr>
        <w:t xml:space="preserve">разместить </w:t>
      </w:r>
      <w:r w:rsidR="009B16B1" w:rsidRPr="005145E2">
        <w:rPr>
          <w:szCs w:val="28"/>
        </w:rPr>
        <w:t xml:space="preserve">на официальном сайте </w:t>
      </w:r>
      <w:r w:rsidR="009B16B1" w:rsidRPr="005145E2">
        <w:rPr>
          <w:szCs w:val="28"/>
        </w:rPr>
        <w:lastRenderedPageBreak/>
        <w:t xml:space="preserve">администрации </w:t>
      </w:r>
      <w:r w:rsidR="009B16B1">
        <w:rPr>
          <w:szCs w:val="28"/>
        </w:rPr>
        <w:t>Бековского района Пензенской области</w:t>
      </w:r>
      <w:r w:rsidR="009B16B1" w:rsidRPr="005145E2">
        <w:rPr>
          <w:szCs w:val="28"/>
        </w:rPr>
        <w:t xml:space="preserve"> в информационно-телекоммуникационной сети «Интернет»</w:t>
      </w:r>
      <w:r w:rsidR="009B16B1">
        <w:rPr>
          <w:szCs w:val="28"/>
        </w:rPr>
        <w:t xml:space="preserve"> </w:t>
      </w:r>
      <w:r w:rsidR="009B16B1" w:rsidRPr="00A12663">
        <w:rPr>
          <w:szCs w:val="28"/>
        </w:rPr>
        <w:t>http://www.</w:t>
      </w:r>
      <w:proofErr w:type="gramEnd"/>
      <w:r w:rsidR="00F527AF">
        <w:fldChar w:fldCharType="begin"/>
      </w:r>
      <w:r w:rsidR="009B16B1">
        <w:instrText>HYPERLINK "http://yandex.ru/clck/jsredir?from=yandex.ru%3Bsearch%2F%3Bweb%3B%3B&amp;text=&amp;etext=1571.2X_hVWYe1RlkrD164QlVL_RPl4ZeMkFPaR5dmdFmUBR9Ep7sm8vaZPeVOAS4F9WPaUnFE9hNluRQQ8og7qPd565aFbRpX236PkmVKwg8MG8F8UIXWsDixns62AIno3HLsG6GEyh_qgIWLkNokPTCef5OK4kgoRX2IXrh1K2hDmM.7a4fcc7a01a09205b11535eae1508e0f1a83b68d&amp;uuid=&amp;state=PEtFfuTeVD4jaxywoSUvtB2i7c0_vxGdKJBUN48dhRaQEew_4vPgtaHQTbCUXI3yXF7gMIt8Es9RFLtOmtvshg,,&amp;&amp;cst=AiuY0DBWFJ4CiF6OxvZkNIVYrhxKVyCpbyv3UpT9PvD0c4FFhjUC6LdXdpON0prBKzicNFWwwowv1h9CjnSs6B3MWCE71sa4qsH7KwcmHjxtFTchdSqIMnQBosL9aek820amvCpfIlkhCxV2OWHX1cKARaTL62KbqLMxaaHH9FmcvMzV3Qe21PZtPiJOEyWAAPTI5sxe_Ybruh52FbTGUFxKqekEYvCVbiK9lMJc9rdc1C5KBTcAMkHMespijdPpaLtXukCNf9Xy5mLkPGgzNt9P5n9f0OuuY9h0IXoeCzfBajTT9RvKKqNr2372kLL2oIdQhBFcAP01V0C3YhvD5Rsh6LE2_fNbX4y92MPhzEt4R_zyRaxLi7q1iKAezH4c52q1nHVBwTNb3sJBaEyaMRQMYzITr1hPjm-WN-WfBi2kbTU88fna3adbVUkFmTDZWYqUUa_Vn7SWMmc_iVe9BlU0H95FOCr397cNxmVP_LG8agPbG9eLOvLjV18t6xixJjjCTxDVmoTrMi1C0zitoYbp2g4hSxb5Xn75vl-soIG6X8ElFn92PwLQQiAQcVvEbMWZhxtEA4v9XMwEO9Z-1wKjMHx5OswheBn6HU67qP_MURpmqgZirxbBZC6BykTE&amp;data=UlNrNmk5WktYejR0eWJFYk1LdmtxdW4yWDZMWURSNjh4UEJ2MG1QZ1JEVmlxWXoyQWdpNThmNGk5dVM4QTdSQ09ETE9ocG9KckpwRUYyTFExS1VqM3BYVHJSZGl3LUZH&amp;sign=f5bdd77bd2dcbc84460d9235539353a5&amp;keyno=0&amp;b64e=2&amp;ref=orjY4mGPRjk5boDnW0uvlrrd71vZw9kps8sAoyy6xiwT9RyrivbjWwMGf4cY2dWmR0ejt5Fqc_vo_hAkBHZdBCkNZW8BGAvYhgq9TYwROrelLvcuAcbg8qNW3YWVDuKH617zNNSW3sGdJtiqUYpDKRVt2JuN4NlKuz4QCgTLegCQPKARt48qcjcMMokkNBuFCNczcILHJcst7skjH68lPY583dvQ0nP-HICUkfBsDJu3rFH46XgyJfHJPcYbfOZl-GuY-QlNRELiCPZCY1RnbDm6RvhGkKRzGKTzK0VPgPDFJoQSQbrHiSJHPaQ_9ovW6h_QWAMFtTgS0MDTpFiJ8aX4BdFE5MO4PffkiaDNIrEJ47X5edPbwWwk0BT54fWs0U6VL0IrxS18hPFmoDB92wCXSOAS2RcfHrNTFDsmQW6z1_mylEe16AHgVnh_qVFkuAofX8PNGgpbJCGXcQUn7mpeJ8GBD12HBCsQVoyTb68fSWCWmagoJw,,&amp;l10n=ru&amp;cts=1507793429782&amp;mc=2.251629167387823&amp;bu=uniq1507791353786438781" \t "_blank"</w:instrText>
      </w:r>
      <w:r w:rsidR="00F527AF">
        <w:fldChar w:fldCharType="separate"/>
      </w:r>
      <w:r w:rsidR="009B16B1" w:rsidRPr="00A12663">
        <w:rPr>
          <w:szCs w:val="28"/>
        </w:rPr>
        <w:t>rbek.pnzreg.ru</w:t>
      </w:r>
      <w:r w:rsidR="00F527AF">
        <w:fldChar w:fldCharType="end"/>
      </w:r>
      <w:r w:rsidR="009B16B1" w:rsidRPr="00A12663">
        <w:rPr>
          <w:szCs w:val="28"/>
        </w:rPr>
        <w:t>.</w:t>
      </w:r>
    </w:p>
    <w:p w:rsidR="003A5CDA" w:rsidRPr="00D03837" w:rsidRDefault="00444AF8" w:rsidP="00444AF8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5CDA" w:rsidRPr="00D03837">
        <w:rPr>
          <w:rFonts w:ascii="Times New Roman" w:hAnsi="Times New Roman" w:cs="Times New Roman"/>
          <w:sz w:val="28"/>
          <w:szCs w:val="28"/>
        </w:rPr>
        <w:t xml:space="preserve">. </w:t>
      </w:r>
      <w:r w:rsidR="003A5CDA" w:rsidRPr="00D03837"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9B16B1" w:rsidRDefault="00444AF8" w:rsidP="00444AF8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  <w:szCs w:val="28"/>
        </w:rPr>
      </w:pPr>
      <w:r>
        <w:rPr>
          <w:szCs w:val="28"/>
        </w:rPr>
        <w:t>5</w:t>
      </w:r>
      <w:r w:rsidR="003A5CDA" w:rsidRPr="00D03837">
        <w:rPr>
          <w:szCs w:val="28"/>
        </w:rPr>
        <w:t xml:space="preserve">. </w:t>
      </w:r>
      <w:proofErr w:type="gramStart"/>
      <w:r w:rsidR="009B16B1" w:rsidRPr="006B7FC1">
        <w:rPr>
          <w:szCs w:val="28"/>
        </w:rPr>
        <w:t>Контроль за</w:t>
      </w:r>
      <w:proofErr w:type="gramEnd"/>
      <w:r w:rsidR="009B16B1" w:rsidRPr="006B7FC1">
        <w:rPr>
          <w:szCs w:val="28"/>
        </w:rPr>
        <w:t xml:space="preserve"> исполнением настоящего постановления возложить на </w:t>
      </w:r>
      <w:r w:rsidR="009B16B1" w:rsidRPr="00A12663">
        <w:rPr>
          <w:color w:val="000000"/>
          <w:szCs w:val="28"/>
        </w:rPr>
        <w:t xml:space="preserve">заместителя главы администрации Бековского района Пензенской области по экономике, инвестиционной политике и земельным отношениям Н.В. </w:t>
      </w:r>
      <w:proofErr w:type="spellStart"/>
      <w:r w:rsidR="009B16B1" w:rsidRPr="00A12663">
        <w:rPr>
          <w:color w:val="000000"/>
          <w:szCs w:val="28"/>
        </w:rPr>
        <w:t>Климушина</w:t>
      </w:r>
      <w:proofErr w:type="spellEnd"/>
      <w:r w:rsidR="009B16B1" w:rsidRPr="00A12663">
        <w:rPr>
          <w:color w:val="000000"/>
          <w:szCs w:val="28"/>
        </w:rPr>
        <w:t>.</w:t>
      </w:r>
    </w:p>
    <w:p w:rsidR="003A5CDA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4133"/>
        <w:gridCol w:w="5222"/>
      </w:tblGrid>
      <w:tr w:rsidR="003A5CDA" w:rsidTr="003A5CDA">
        <w:trPr>
          <w:cantSplit/>
          <w:trHeight w:val="92"/>
        </w:trPr>
        <w:tc>
          <w:tcPr>
            <w:tcW w:w="4133" w:type="dxa"/>
            <w:vAlign w:val="bottom"/>
            <w:hideMark/>
          </w:tcPr>
          <w:p w:rsidR="003A5CDA" w:rsidRDefault="003A5CDA">
            <w:pPr>
              <w:rPr>
                <w:szCs w:val="28"/>
              </w:rPr>
            </w:pPr>
            <w:r>
              <w:rPr>
                <w:szCs w:val="28"/>
              </w:rPr>
              <w:t>Глава администрации</w:t>
            </w:r>
          </w:p>
          <w:p w:rsidR="003A5CDA" w:rsidRDefault="003A5CDA">
            <w:pPr>
              <w:rPr>
                <w:szCs w:val="28"/>
              </w:rPr>
            </w:pPr>
            <w:r>
              <w:rPr>
                <w:szCs w:val="28"/>
              </w:rPr>
              <w:t xml:space="preserve">Бековского района </w:t>
            </w:r>
          </w:p>
        </w:tc>
        <w:tc>
          <w:tcPr>
            <w:tcW w:w="5222" w:type="dxa"/>
            <w:vAlign w:val="bottom"/>
            <w:hideMark/>
          </w:tcPr>
          <w:p w:rsidR="003A5CDA" w:rsidRDefault="003A5CD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О.Н. Рачков</w:t>
            </w:r>
          </w:p>
        </w:tc>
      </w:tr>
    </w:tbl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ind w:left="567"/>
        <w:rPr>
          <w:sz w:val="2"/>
          <w:szCs w:val="2"/>
        </w:rPr>
      </w:pPr>
    </w:p>
    <w:p w:rsidR="003A5CDA" w:rsidRDefault="003A5CDA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B16B1" w:rsidRDefault="009B16B1" w:rsidP="003A5CDA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ConsPlusNormal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к постановлению</w:t>
      </w:r>
    </w:p>
    <w:p w:rsidR="003A5CDA" w:rsidRPr="00D03837" w:rsidRDefault="003A5CDA" w:rsidP="003A5CDA">
      <w:pPr>
        <w:pStyle w:val="ConsPlusNormal0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</w:p>
    <w:p w:rsidR="003A5CDA" w:rsidRPr="009B16B1" w:rsidRDefault="009B16B1" w:rsidP="003A5CDA">
      <w:pPr>
        <w:pStyle w:val="ConsPlusNormal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B16B1">
        <w:rPr>
          <w:rFonts w:ascii="Times New Roman" w:hAnsi="Times New Roman" w:cs="Times New Roman"/>
          <w:color w:val="000000"/>
          <w:sz w:val="28"/>
          <w:szCs w:val="28"/>
        </w:rPr>
        <w:t>Бековского района Пензенской области</w:t>
      </w:r>
      <w:r w:rsidR="003A5CDA" w:rsidRPr="009B16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5CDA" w:rsidRPr="00D03837" w:rsidRDefault="00C86D9E" w:rsidP="003A5CDA">
      <w:pPr>
        <w:pStyle w:val="ConsPlusNormal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A5CDA" w:rsidRPr="00D03837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07.08.2019</w:t>
      </w:r>
      <w:r w:rsidR="003A5CDA"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440-п</w:t>
      </w:r>
    </w:p>
    <w:p w:rsidR="003A5CDA" w:rsidRPr="00D03837" w:rsidRDefault="003A5CDA" w:rsidP="003A5CDA">
      <w:pPr>
        <w:pStyle w:val="ConsPlusNormal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3A5CDA" w:rsidRPr="00D03837" w:rsidRDefault="003A5CDA" w:rsidP="003A5CDA">
      <w:pPr>
        <w:jc w:val="center"/>
        <w:rPr>
          <w:b/>
          <w:szCs w:val="28"/>
        </w:rPr>
      </w:pPr>
      <w:bookmarkStart w:id="0" w:name="P29"/>
      <w:bookmarkEnd w:id="0"/>
      <w:r w:rsidRPr="00D03837">
        <w:rPr>
          <w:b/>
          <w:szCs w:val="28"/>
        </w:rPr>
        <w:t>Административный регламент</w:t>
      </w:r>
    </w:p>
    <w:p w:rsidR="003A5CDA" w:rsidRPr="00D03837" w:rsidRDefault="003A5CDA" w:rsidP="003A5CDA">
      <w:pPr>
        <w:jc w:val="center"/>
        <w:rPr>
          <w:szCs w:val="28"/>
        </w:rPr>
      </w:pPr>
      <w:r w:rsidRPr="00D03837">
        <w:rPr>
          <w:b/>
          <w:szCs w:val="28"/>
        </w:rPr>
        <w:t xml:space="preserve"> предоставления муниципальной услуги «</w:t>
      </w:r>
      <w:r w:rsidRPr="00372B7F">
        <w:rPr>
          <w:b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D03837">
        <w:rPr>
          <w:b/>
          <w:szCs w:val="28"/>
        </w:rPr>
        <w:t>»</w:t>
      </w:r>
    </w:p>
    <w:p w:rsidR="003A5CDA" w:rsidRPr="00D03837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A5CDA" w:rsidRPr="00430DC8" w:rsidRDefault="003A5CDA" w:rsidP="003A5CDA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«</w:t>
      </w:r>
      <w:r w:rsidRPr="00372B7F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D03837">
        <w:rPr>
          <w:rFonts w:ascii="Times New Roman" w:hAnsi="Times New Roman" w:cs="Times New Roman"/>
          <w:sz w:val="28"/>
          <w:szCs w:val="28"/>
        </w:rPr>
        <w:t>» (далее - Административный регламент) устанавливает порядок и стандарт предоставления муниципальной услуги «</w:t>
      </w:r>
      <w:r w:rsidRPr="00372B7F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D03837">
        <w:rPr>
          <w:rFonts w:ascii="Times New Roman" w:hAnsi="Times New Roman" w:cs="Times New Roman"/>
          <w:sz w:val="28"/>
          <w:szCs w:val="28"/>
        </w:rPr>
        <w:t xml:space="preserve">» (далее - муниципальная услуга), определяет сроки и последовательность административных процедур (действий) администрации </w:t>
      </w:r>
      <w:r w:rsidR="00B71752">
        <w:rPr>
          <w:rFonts w:ascii="Times New Roman" w:hAnsi="Times New Roman" w:cs="Times New Roman"/>
          <w:sz w:val="28"/>
          <w:szCs w:val="28"/>
        </w:rPr>
        <w:t xml:space="preserve">Бековского района Пензенской области </w:t>
      </w:r>
      <w:r w:rsidRPr="00D03837">
        <w:rPr>
          <w:rFonts w:ascii="Times New Roman" w:hAnsi="Times New Roman" w:cs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3A5CDA" w:rsidRPr="00B354B8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54B8">
        <w:rPr>
          <w:rFonts w:ascii="Times New Roman" w:hAnsi="Times New Roman" w:cs="Times New Roman"/>
          <w:sz w:val="28"/>
          <w:szCs w:val="28"/>
        </w:rPr>
        <w:t>1.1.2. Предоставление муниципальной услуги осуществляется в соответствии с настоящим Административным регламентом в случаях, если:</w:t>
      </w:r>
    </w:p>
    <w:p w:rsidR="003A5CDA" w:rsidRPr="00B354B8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54B8">
        <w:rPr>
          <w:rFonts w:ascii="Times New Roman" w:hAnsi="Times New Roman" w:cs="Times New Roman"/>
          <w:sz w:val="28"/>
          <w:szCs w:val="28"/>
        </w:rPr>
        <w:t>- размеры земельного участка меньше установленных градостроительным регламентом минимальных размеров земельных участков;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54B8">
        <w:rPr>
          <w:rFonts w:ascii="Times New Roman" w:hAnsi="Times New Roman" w:cs="Times New Roman"/>
          <w:sz w:val="28"/>
          <w:szCs w:val="28"/>
        </w:rPr>
        <w:t>- конфигурация, инженерно-геологические или иные характеристики земельного участка неблагоприятны для застройки.</w:t>
      </w:r>
    </w:p>
    <w:p w:rsidR="003A5CDA" w:rsidRPr="00D03837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Default="003A5CDA" w:rsidP="003A5CDA">
      <w:pPr>
        <w:ind w:firstLine="540"/>
        <w:jc w:val="both"/>
        <w:rPr>
          <w:szCs w:val="28"/>
        </w:rPr>
      </w:pPr>
      <w:bookmarkStart w:id="1" w:name="P45"/>
      <w:bookmarkEnd w:id="1"/>
      <w:r w:rsidRPr="00D03837">
        <w:rPr>
          <w:szCs w:val="28"/>
        </w:rPr>
        <w:t xml:space="preserve">1.2. Заявителями при предоставлении муниципальной услуги являются </w:t>
      </w:r>
      <w:r>
        <w:rPr>
          <w:szCs w:val="28"/>
        </w:rPr>
        <w:t>п</w:t>
      </w:r>
      <w:r w:rsidRPr="00372B7F">
        <w:rPr>
          <w:szCs w:val="28"/>
        </w:rPr>
        <w:t>равообладатели</w:t>
      </w:r>
      <w:r>
        <w:rPr>
          <w:szCs w:val="28"/>
        </w:rPr>
        <w:t xml:space="preserve"> (</w:t>
      </w:r>
      <w:r w:rsidRPr="00D03837">
        <w:rPr>
          <w:szCs w:val="28"/>
        </w:rPr>
        <w:t>физические и</w:t>
      </w:r>
      <w:r>
        <w:rPr>
          <w:szCs w:val="28"/>
        </w:rPr>
        <w:t>ли</w:t>
      </w:r>
      <w:r w:rsidRPr="00D03837">
        <w:rPr>
          <w:szCs w:val="28"/>
        </w:rPr>
        <w:t xml:space="preserve"> юридические лица</w:t>
      </w:r>
      <w:r>
        <w:rPr>
          <w:szCs w:val="28"/>
        </w:rPr>
        <w:t>)</w:t>
      </w:r>
      <w:r w:rsidRPr="00372B7F">
        <w:rPr>
          <w:szCs w:val="28"/>
        </w:rPr>
        <w:t xml:space="preserve">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</w:t>
      </w:r>
      <w:r>
        <w:rPr>
          <w:szCs w:val="28"/>
        </w:rPr>
        <w:t xml:space="preserve">х неблагоприятны для застройки, либо </w:t>
      </w:r>
      <w:r w:rsidRPr="00D03837">
        <w:rPr>
          <w:szCs w:val="28"/>
        </w:rPr>
        <w:t xml:space="preserve">их уполномоченные представители (далее </w:t>
      </w:r>
      <w:r>
        <w:rPr>
          <w:szCs w:val="28"/>
        </w:rPr>
        <w:t xml:space="preserve">соответственно </w:t>
      </w:r>
      <w:r w:rsidRPr="00D03837">
        <w:rPr>
          <w:szCs w:val="28"/>
        </w:rPr>
        <w:t>– заявители</w:t>
      </w:r>
      <w:r>
        <w:rPr>
          <w:szCs w:val="28"/>
        </w:rPr>
        <w:t>, представители заявителей</w:t>
      </w:r>
      <w:r w:rsidRPr="00D03837">
        <w:rPr>
          <w:szCs w:val="28"/>
        </w:rPr>
        <w:t>)</w:t>
      </w:r>
      <w:r>
        <w:rPr>
          <w:szCs w:val="28"/>
        </w:rPr>
        <w:t>.</w:t>
      </w:r>
    </w:p>
    <w:p w:rsidR="003A5CDA" w:rsidRDefault="003A5CDA" w:rsidP="003A5CDA">
      <w:pPr>
        <w:ind w:firstLine="540"/>
        <w:jc w:val="both"/>
        <w:rPr>
          <w:szCs w:val="28"/>
        </w:rPr>
      </w:pPr>
    </w:p>
    <w:p w:rsidR="003A5CDA" w:rsidRPr="00AD729A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29A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</w:p>
    <w:p w:rsidR="003A5CDA" w:rsidRPr="00AD729A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29A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3A5CDA" w:rsidRPr="00B15658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5145E2" w:rsidRDefault="003A5CDA" w:rsidP="003A5CDA">
      <w:pPr>
        <w:ind w:firstLine="567"/>
        <w:jc w:val="both"/>
        <w:rPr>
          <w:szCs w:val="28"/>
        </w:rPr>
      </w:pPr>
      <w:r w:rsidRPr="005145E2">
        <w:rPr>
          <w:szCs w:val="28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в электронной форме.</w:t>
      </w:r>
    </w:p>
    <w:p w:rsidR="003A5CDA" w:rsidRPr="005145E2" w:rsidRDefault="003A5CDA" w:rsidP="003A5CDA">
      <w:pPr>
        <w:ind w:firstLine="567"/>
        <w:jc w:val="both"/>
        <w:rPr>
          <w:szCs w:val="28"/>
        </w:rPr>
      </w:pPr>
      <w:r w:rsidRPr="005145E2">
        <w:rPr>
          <w:szCs w:val="28"/>
        </w:rPr>
        <w:t>Информирование о предоставлении Администрацией муниципальной услуги осуществляется: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1.3.1.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3A5CDA" w:rsidRPr="005145E2" w:rsidRDefault="003A5CDA" w:rsidP="00B71752">
      <w:pPr>
        <w:pStyle w:val="a0"/>
        <w:tabs>
          <w:tab w:val="left" w:pos="851"/>
        </w:tabs>
        <w:spacing w:after="0"/>
        <w:ind w:firstLine="540"/>
        <w:jc w:val="both"/>
        <w:rPr>
          <w:szCs w:val="28"/>
        </w:rPr>
      </w:pPr>
      <w:proofErr w:type="gramStart"/>
      <w:r w:rsidRPr="005145E2">
        <w:rPr>
          <w:szCs w:val="28"/>
        </w:rPr>
        <w:t>1.3.4. посредством размещения информации на официальном сайте Администрации в информационно-телекоммуникационной сети «Интернет»</w:t>
      </w:r>
      <w:r w:rsidR="00B71752">
        <w:rPr>
          <w:szCs w:val="28"/>
        </w:rPr>
        <w:t xml:space="preserve"> </w:t>
      </w:r>
      <w:r w:rsidR="00B71752" w:rsidRPr="00A12663">
        <w:rPr>
          <w:szCs w:val="28"/>
        </w:rPr>
        <w:t>http://www.</w:t>
      </w:r>
      <w:proofErr w:type="gramEnd"/>
      <w:r w:rsidR="00F527AF">
        <w:fldChar w:fldCharType="begin"/>
      </w:r>
      <w:r w:rsidR="00B71752">
        <w:instrText>HYPERLINK "http://yandex.ru/clck/jsredir?from=yandex.ru%3Bsearch%2F%3Bweb%3B%3B&amp;text=&amp;etext=1571.2X_hVWYe1RlkrD164QlVL_RPl4ZeMkFPaR5dmdFmUBR9Ep7sm8vaZPeVOAS4F9WPaUnFE9hNluRQQ8og7qPd565aFbRpX236PkmVKwg8MG8F8UIXWsDixns62AIno3HLsG6GEyh_qgIWLkNokPTCef5OK4kgoRX2IXrh1K2hDmM.7a4fcc7a01a09205b11535eae1508e0f1a83b68d&amp;uuid=&amp;state=PEtFfuTeVD4jaxywoSUvtB2i7c0_vxGdKJBUN48dhRaQEew_4vPgtaHQTbCUXI3yXF7gMIt8Es9RFLtOmtvshg,,&amp;&amp;cst=AiuY0DBWFJ4CiF6OxvZkNIVYrhxKVyCpbyv3UpT9PvD0c4FFhjUC6LdXdpON0prBKzicNFWwwowv1h9CjnSs6B3MWCE71sa4qsH7KwcmHjxtFTchdSqIMnQBosL9aek820amvCpfIlkhCxV2OWHX1cKARaTL62KbqLMxaaHH9FmcvMzV3Qe21PZtPiJOEyWAAPTI5sxe_Ybruh52FbTGUFxKqekEYvCVbiK9lMJc9rdc1C5KBTcAMkHMespijdPpaLtXukCNf9Xy5mLkPGgzNt9P5n9f0OuuY9h0IXoeCzfBajTT9RvKKqNr2372kLL2oIdQhBFcAP01V0C3YhvD5Rsh6LE2_fNbX4y92MPhzEt4R_zyRaxLi7q1iKAezH4c52q1nHVBwTNb3sJBaEyaMRQMYzITr1hPjm-WN-WfBi2kbTU88fna3adbVUkFmTDZWYqUUa_Vn7SWMmc_iVe9BlU0H95FOCr397cNxmVP_LG8agPbG9eLOvLjV18t6xixJjjCTxDVmoTrMi1C0zitoYbp2g4hSxb5Xn75vl-soIG6X8ElFn92PwLQQiAQcVvEbMWZhxtEA4v9XMwEO9Z-1wKjMHx5OswheBn6HU67qP_MURpmqgZirxbBZC6BykTE&amp;data=UlNrNmk5WktYejR0eWJFYk1LdmtxdW4yWDZMWURSNjh4UEJ2MG1QZ1JEVmlxWXoyQWdpNThmNGk5dVM4QTdSQ09ETE9ocG9KckpwRUYyTFExS1VqM3BYVHJSZGl3LUZH&amp;sign=f5bdd77bd2dcbc84460d9235539353a5&amp;keyno=0&amp;b64e=2&amp;ref=orjY4mGPRjk5boDnW0uvlrrd71vZw9kps8sAoyy6xiwT9RyrivbjWwMGf4cY2dWmR0ejt5Fqc_vo_hAkBHZdBCkNZW8BGAvYhgq9TYwROrelLvcuAcbg8qNW3YWVDuKH617zNNSW3sGdJtiqUYpDKRVt2JuN4NlKuz4QCgTLegCQPKARt48qcjcMMokkNBuFCNczcILHJcst7skjH68lPY583dvQ0nP-HICUkfBsDJu3rFH46XgyJfHJPcYbfOZl-GuY-QlNRELiCPZCY1RnbDm6RvhGkKRzGKTzK0VPgPDFJoQSQbrHiSJHPaQ_9ovW6h_QWAMFtTgS0MDTpFiJ8aX4BdFE5MO4PffkiaDNIrEJ47X5edPbwWwk0BT54fWs0U6VL0IrxS18hPFmoDB92wCXSOAS2RcfHrNTFDsmQW6z1_mylEe16AHgVnh_qVFkuAofX8PNGgpbJCGXcQUn7mpeJ8GBD12HBCsQVoyTb68fSWCWmagoJw,,&amp;l10n=ru&amp;cts=1507793429782&amp;mc=2.251629167387823&amp;bu=uniq1507791353786438781" \t "_blank"</w:instrText>
      </w:r>
      <w:r w:rsidR="00F527AF">
        <w:fldChar w:fldCharType="separate"/>
      </w:r>
      <w:r w:rsidR="00B71752" w:rsidRPr="00A12663">
        <w:rPr>
          <w:szCs w:val="28"/>
        </w:rPr>
        <w:t>rbek.pnzreg.ru</w:t>
      </w:r>
      <w:r w:rsidR="00F527AF">
        <w:fldChar w:fldCharType="end"/>
      </w:r>
      <w:r w:rsidR="00B71752" w:rsidRPr="00A12663">
        <w:rPr>
          <w:szCs w:val="28"/>
        </w:rPr>
        <w:t>.</w:t>
      </w:r>
      <w:r w:rsidR="00B71752">
        <w:rPr>
          <w:szCs w:val="28"/>
        </w:rPr>
        <w:t xml:space="preserve"> </w:t>
      </w:r>
      <w:r w:rsidRPr="005145E2">
        <w:rPr>
          <w:szCs w:val="28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 w:rsidRPr="005145E2">
        <w:rPr>
          <w:szCs w:val="28"/>
        </w:rPr>
        <w:t>www.gosuslugi.ru</w:t>
      </w:r>
      <w:proofErr w:type="spellEnd"/>
      <w:r w:rsidRPr="005145E2">
        <w:rPr>
          <w:szCs w:val="28"/>
        </w:rPr>
        <w:t xml:space="preserve"> (далее - Единый портал) и (или) в информационной системе «Региональный портал государственных и муниципальных услуг Пензенской области» (</w:t>
      </w:r>
      <w:proofErr w:type="spellStart"/>
      <w:r w:rsidRPr="005145E2">
        <w:rPr>
          <w:szCs w:val="28"/>
          <w:lang w:val="en-US"/>
        </w:rPr>
        <w:t>gos</w:t>
      </w:r>
      <w:r w:rsidRPr="005145E2">
        <w:rPr>
          <w:szCs w:val="28"/>
        </w:rPr>
        <w:t>uslugi.pnzreg.ru</w:t>
      </w:r>
      <w:proofErr w:type="spellEnd"/>
      <w:r w:rsidRPr="005145E2">
        <w:rPr>
          <w:szCs w:val="28"/>
        </w:rPr>
        <w:t>) (далее – Региональный портал).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На Едином портале и Региональном портале, официальном сайте Администрации размещается следующая информация: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4) порядок представления документа, являющегося результатом предоставления муниципальной услуги;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форма заявления</w:t>
      </w:r>
      <w:r w:rsidRPr="005145E2">
        <w:rPr>
          <w:rFonts w:ascii="Times New Roman" w:hAnsi="Times New Roman" w:cs="Times New Roman"/>
          <w:sz w:val="28"/>
          <w:szCs w:val="28"/>
        </w:rPr>
        <w:t>, используем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145E2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lastRenderedPageBreak/>
        <w:t>Информация о порядке и сроках предоставления муниципальной услуги посредством Регионального портала, а также на официальном сайте Администрации предоставляется заявителю бесплатно.</w:t>
      </w:r>
    </w:p>
    <w:p w:rsidR="003A5CDA" w:rsidRPr="005145E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5E2">
        <w:rPr>
          <w:rFonts w:ascii="Times New Roman" w:hAnsi="Times New Roman" w:cs="Times New Roman"/>
          <w:sz w:val="28"/>
          <w:szCs w:val="28"/>
        </w:rPr>
        <w:t>Доступ к такой информации о порядке и сроках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1.4. Порядок, форма, место размещения и способы получения справочной информации.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1.3 Административного регламента.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Информирование осуществляется также путем оформления информационных стендов в здании Администрации, где размещается соответствующая справочная информация.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Справочная информация размещается также на официальном сайте Администрации, Едином портале, Региональном портале.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К справочной информации относится следующая информация: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- место нахождения и график работы Администрации,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 xml:space="preserve">- справочные телефоны Администрации, организаций, участвующих в предоставлении муниципальной услуги, в том числе номер </w:t>
      </w:r>
      <w:proofErr w:type="spellStart"/>
      <w:r w:rsidRPr="003057FA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3057FA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3A5CDA" w:rsidRPr="003057F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7FA">
        <w:rPr>
          <w:rFonts w:ascii="Times New Roman" w:hAnsi="Times New Roman" w:cs="Times New Roman"/>
          <w:sz w:val="28"/>
          <w:szCs w:val="28"/>
        </w:rPr>
        <w:t>- адреса официальных сайтов в информационно-телекоммуникационной сети «Интернет» Администрации, организаций, участвующих в предоставлении муниципальной услуги, адреса их электронной почты.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3A5CDA" w:rsidRPr="00430DC8" w:rsidRDefault="003A5CDA" w:rsidP="003A5CDA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2.1. Наименование муниципальной услуги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B7F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D03837">
        <w:rPr>
          <w:rFonts w:ascii="Times New Roman" w:hAnsi="Times New Roman" w:cs="Times New Roman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Краткое наименование муниципальной услуги не предусмотрено.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30DC8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430DC8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706530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2.2. </w:t>
      </w:r>
      <w:r w:rsidRPr="00D03837">
        <w:rPr>
          <w:rFonts w:ascii="Times New Roman" w:hAnsi="Times New Roman" w:cs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 w:rsidRPr="00706530">
        <w:rPr>
          <w:rFonts w:ascii="Times New Roman" w:hAnsi="Times New Roman" w:cs="Times New Roman"/>
          <w:sz w:val="28"/>
          <w:szCs w:val="28"/>
        </w:rPr>
        <w:t>Администрация.</w:t>
      </w:r>
    </w:p>
    <w:p w:rsidR="003A5CDA" w:rsidRPr="00EC4096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A3B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принимает участие комиссия </w:t>
      </w:r>
      <w:r w:rsidRPr="00CF5BBF">
        <w:rPr>
          <w:rFonts w:ascii="Times New Roman" w:hAnsi="Times New Roman" w:cs="Times New Roman"/>
          <w:sz w:val="28"/>
          <w:szCs w:val="28"/>
        </w:rPr>
        <w:t xml:space="preserve">по землепользованию и застройке </w:t>
      </w:r>
      <w:r w:rsidR="00517482">
        <w:rPr>
          <w:rFonts w:ascii="Times New Roman" w:hAnsi="Times New Roman" w:cs="Times New Roman"/>
          <w:sz w:val="28"/>
          <w:szCs w:val="28"/>
        </w:rPr>
        <w:t>Бековского района Пензенской области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Комиссия)</w:t>
      </w:r>
      <w:r w:rsidRPr="009C1A3B">
        <w:rPr>
          <w:rFonts w:ascii="Times New Roman" w:hAnsi="Times New Roman" w:cs="Times New Roman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430DC8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C8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2.3. Результ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>атом предоставления муниципальной услуги является:</w:t>
      </w:r>
    </w:p>
    <w:p w:rsidR="003A5CDA" w:rsidRPr="00001598" w:rsidRDefault="003A5CDA" w:rsidP="003A5CDA">
      <w:pPr>
        <w:widowControl w:val="0"/>
        <w:ind w:firstLine="540"/>
        <w:jc w:val="both"/>
        <w:rPr>
          <w:color w:val="000000"/>
          <w:szCs w:val="28"/>
        </w:rPr>
      </w:pPr>
      <w:r w:rsidRPr="00D03837">
        <w:rPr>
          <w:color w:val="000000"/>
          <w:szCs w:val="28"/>
        </w:rPr>
        <w:t xml:space="preserve">- </w:t>
      </w:r>
      <w:r w:rsidRPr="00001598">
        <w:rPr>
          <w:color w:val="000000"/>
          <w:szCs w:val="28"/>
        </w:rPr>
        <w:t xml:space="preserve">постановление </w:t>
      </w:r>
      <w:r>
        <w:rPr>
          <w:color w:val="000000"/>
          <w:szCs w:val="28"/>
        </w:rPr>
        <w:t xml:space="preserve">главы Администрации </w:t>
      </w:r>
      <w:r w:rsidRPr="00001598">
        <w:rPr>
          <w:color w:val="000000"/>
          <w:szCs w:val="28"/>
        </w:rPr>
        <w:t xml:space="preserve">о предоставлении </w:t>
      </w:r>
      <w:r w:rsidRPr="00B354B8">
        <w:rPr>
          <w:color w:val="000000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color w:val="000000"/>
          <w:szCs w:val="28"/>
        </w:rPr>
        <w:t xml:space="preserve"> (далее - </w:t>
      </w:r>
      <w:r w:rsidRPr="00001598">
        <w:rPr>
          <w:color w:val="000000"/>
          <w:szCs w:val="28"/>
        </w:rPr>
        <w:t xml:space="preserve">постановление о предоставлении разрешения на </w:t>
      </w:r>
      <w:r w:rsidRPr="00B354B8">
        <w:rPr>
          <w:color w:val="000000"/>
          <w:szCs w:val="28"/>
        </w:rPr>
        <w:t>отклонение от предельных параметров</w:t>
      </w:r>
      <w:r>
        <w:rPr>
          <w:color w:val="000000"/>
          <w:szCs w:val="28"/>
        </w:rPr>
        <w:t>)</w:t>
      </w:r>
      <w:r w:rsidRPr="00001598">
        <w:rPr>
          <w:color w:val="000000"/>
          <w:szCs w:val="28"/>
        </w:rPr>
        <w:t>;</w:t>
      </w:r>
    </w:p>
    <w:p w:rsidR="003A5CDA" w:rsidRDefault="003A5CDA" w:rsidP="003A5CDA">
      <w:pPr>
        <w:widowControl w:val="0"/>
        <w:ind w:firstLine="540"/>
        <w:jc w:val="both"/>
        <w:rPr>
          <w:color w:val="000000"/>
          <w:szCs w:val="28"/>
        </w:rPr>
      </w:pPr>
      <w:r w:rsidRPr="00001598">
        <w:rPr>
          <w:color w:val="000000"/>
          <w:szCs w:val="28"/>
        </w:rPr>
        <w:t>- постановление</w:t>
      </w:r>
      <w:r w:rsidRPr="007F01D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главы Администрации</w:t>
      </w:r>
      <w:r w:rsidRPr="00001598">
        <w:rPr>
          <w:color w:val="000000"/>
          <w:szCs w:val="28"/>
        </w:rPr>
        <w:t xml:space="preserve"> об отказе в предоставлении разрешения </w:t>
      </w:r>
      <w:r w:rsidRPr="00B354B8">
        <w:rPr>
          <w:color w:val="000000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color w:val="000000"/>
          <w:szCs w:val="28"/>
        </w:rPr>
        <w:t xml:space="preserve"> (далее – постановление об отказе </w:t>
      </w:r>
      <w:r w:rsidRPr="00001598">
        <w:rPr>
          <w:color w:val="000000"/>
          <w:szCs w:val="28"/>
        </w:rPr>
        <w:t xml:space="preserve">в предоставлении разрешения на </w:t>
      </w:r>
      <w:r w:rsidRPr="00B354B8">
        <w:rPr>
          <w:color w:val="000000"/>
          <w:szCs w:val="28"/>
        </w:rPr>
        <w:t>отклонение от предельных параметров</w:t>
      </w:r>
      <w:r>
        <w:rPr>
          <w:color w:val="000000"/>
          <w:szCs w:val="28"/>
        </w:rPr>
        <w:t>)</w:t>
      </w:r>
      <w:r w:rsidRPr="00001598">
        <w:rPr>
          <w:color w:val="000000"/>
          <w:szCs w:val="28"/>
        </w:rPr>
        <w:t>.</w:t>
      </w:r>
    </w:p>
    <w:p w:rsidR="003A5CDA" w:rsidRDefault="003A5CDA" w:rsidP="003A5CDA">
      <w:pPr>
        <w:widowControl w:val="0"/>
        <w:ind w:firstLine="540"/>
        <w:jc w:val="both"/>
        <w:rPr>
          <w:color w:val="000000"/>
          <w:szCs w:val="28"/>
        </w:rPr>
      </w:pPr>
    </w:p>
    <w:p w:rsidR="003A5CDA" w:rsidRPr="00430DC8" w:rsidRDefault="003A5CDA" w:rsidP="003A5CDA">
      <w:pPr>
        <w:widowControl w:val="0"/>
        <w:ind w:firstLine="540"/>
        <w:jc w:val="center"/>
        <w:rPr>
          <w:b/>
          <w:szCs w:val="28"/>
        </w:rPr>
      </w:pPr>
      <w:r w:rsidRPr="00430DC8">
        <w:rPr>
          <w:b/>
          <w:szCs w:val="28"/>
        </w:rPr>
        <w:t>Срок предоставления муниципальной услуги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Default="003A5CDA" w:rsidP="003A5CDA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8B3009">
        <w:rPr>
          <w:szCs w:val="28"/>
        </w:rPr>
        <w:t>2.4.</w:t>
      </w:r>
      <w:r w:rsidRPr="00D03837">
        <w:rPr>
          <w:szCs w:val="28"/>
        </w:rPr>
        <w:t xml:space="preserve"> </w:t>
      </w:r>
      <w:r>
        <w:rPr>
          <w:szCs w:val="28"/>
        </w:rPr>
        <w:t>Максимальный с</w:t>
      </w:r>
      <w:r w:rsidRPr="00D03837">
        <w:rPr>
          <w:szCs w:val="28"/>
        </w:rPr>
        <w:t>рок предоставления муниципальной услуги не может превышать</w:t>
      </w:r>
      <w:r w:rsidRPr="00931289">
        <w:rPr>
          <w:rFonts w:eastAsia="Times New Roman"/>
          <w:szCs w:val="28"/>
        </w:rPr>
        <w:t xml:space="preserve"> </w:t>
      </w:r>
      <w:r w:rsidR="008B1CCC">
        <w:rPr>
          <w:rFonts w:eastAsia="Times New Roman"/>
          <w:szCs w:val="28"/>
        </w:rPr>
        <w:t>56 дней</w:t>
      </w:r>
      <w:r w:rsidRPr="00931289">
        <w:rPr>
          <w:szCs w:val="28"/>
        </w:rPr>
        <w:t xml:space="preserve"> со дня поступления в </w:t>
      </w:r>
      <w:r w:rsidR="00ED7992">
        <w:rPr>
          <w:szCs w:val="28"/>
        </w:rPr>
        <w:t>Администраци</w:t>
      </w:r>
      <w:r>
        <w:rPr>
          <w:szCs w:val="28"/>
        </w:rPr>
        <w:t>ю</w:t>
      </w:r>
      <w:r w:rsidRPr="00931289">
        <w:rPr>
          <w:szCs w:val="28"/>
        </w:rPr>
        <w:t xml:space="preserve"> заявления</w:t>
      </w:r>
      <w:r>
        <w:rPr>
          <w:szCs w:val="28"/>
        </w:rPr>
        <w:t>.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430DC8" w:rsidRDefault="003A5CDA" w:rsidP="003A5CDA">
      <w:pPr>
        <w:ind w:firstLine="540"/>
        <w:jc w:val="center"/>
        <w:rPr>
          <w:b/>
          <w:szCs w:val="28"/>
        </w:rPr>
      </w:pPr>
      <w:r w:rsidRPr="00430DC8">
        <w:rPr>
          <w:b/>
          <w:szCs w:val="28"/>
        </w:rPr>
        <w:t>Правовые основания для предоставления муниципальной услуги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9E5D30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D30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услуги.</w:t>
      </w:r>
    </w:p>
    <w:p w:rsidR="003A5CDA" w:rsidRPr="009E5D30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5D30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и на Региональном портале.</w:t>
      </w:r>
    </w:p>
    <w:p w:rsidR="003A5CD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E5D30">
        <w:rPr>
          <w:rFonts w:ascii="Times New Roman" w:hAnsi="Times New Roman" w:cs="Times New Roman"/>
          <w:sz w:val="28"/>
          <w:szCs w:val="28"/>
        </w:rPr>
        <w:t>Администрация обеспечивает актуализацию перечня нормативных правовых актов, регулирующих предоставление муниципальной услуги, на официальном сайте Администрации и на Региональном портале.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430DC8" w:rsidRDefault="003A5CDA" w:rsidP="003A5CDA">
      <w:pPr>
        <w:ind w:firstLine="540"/>
        <w:jc w:val="center"/>
        <w:rPr>
          <w:b/>
          <w:szCs w:val="28"/>
        </w:rPr>
      </w:pPr>
      <w:r w:rsidRPr="00430DC8">
        <w:rPr>
          <w:b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A5CDA" w:rsidRPr="00D03837" w:rsidRDefault="003A5CDA" w:rsidP="003A5CDA">
      <w:pPr>
        <w:ind w:firstLine="567"/>
        <w:jc w:val="both"/>
        <w:rPr>
          <w:rFonts w:eastAsia="Times New Roman"/>
          <w:szCs w:val="28"/>
        </w:rPr>
      </w:pP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rFonts w:eastAsia="Times New Roman"/>
          <w:szCs w:val="28"/>
        </w:rPr>
        <w:lastRenderedPageBreak/>
        <w:t>2.6. Исчерпывающий перечень документов, необходимых для пред</w:t>
      </w:r>
      <w:r>
        <w:rPr>
          <w:rFonts w:eastAsia="Times New Roman"/>
          <w:szCs w:val="28"/>
        </w:rPr>
        <w:t xml:space="preserve">оставления муниципальной услуги, которые заявитель </w:t>
      </w:r>
      <w:r>
        <w:rPr>
          <w:szCs w:val="28"/>
        </w:rPr>
        <w:t xml:space="preserve">(представитель заявителя) </w:t>
      </w:r>
      <w:r w:rsidRPr="005145E2">
        <w:rPr>
          <w:szCs w:val="28"/>
        </w:rPr>
        <w:t xml:space="preserve"> </w:t>
      </w:r>
      <w:r>
        <w:rPr>
          <w:rFonts w:eastAsia="Times New Roman"/>
          <w:szCs w:val="28"/>
        </w:rPr>
        <w:t>представляет самостоятельно</w:t>
      </w:r>
      <w:r w:rsidRPr="00D03837">
        <w:rPr>
          <w:rFonts w:eastAsia="Times New Roman"/>
          <w:szCs w:val="28"/>
        </w:rPr>
        <w:t>:</w:t>
      </w:r>
    </w:p>
    <w:p w:rsidR="003A5CDA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>-</w:t>
      </w:r>
      <w:r w:rsidRPr="00D03837">
        <w:rPr>
          <w:szCs w:val="28"/>
        </w:rPr>
        <w:t xml:space="preserve"> </w:t>
      </w:r>
      <w:r>
        <w:rPr>
          <w:bCs/>
          <w:szCs w:val="28"/>
        </w:rPr>
        <w:t>заявление</w:t>
      </w:r>
      <w:r w:rsidRPr="00D03837">
        <w:rPr>
          <w:bCs/>
          <w:szCs w:val="28"/>
        </w:rPr>
        <w:t xml:space="preserve">, </w:t>
      </w:r>
      <w:r w:rsidRPr="00D03837">
        <w:rPr>
          <w:szCs w:val="28"/>
        </w:rPr>
        <w:t xml:space="preserve">составленное по форме в соответствии с </w:t>
      </w:r>
      <w:r>
        <w:rPr>
          <w:szCs w:val="28"/>
        </w:rPr>
        <w:t>приложением 1 к Административному регламенту;</w:t>
      </w:r>
    </w:p>
    <w:p w:rsidR="003A5CDA" w:rsidRPr="00BF146D" w:rsidRDefault="003A5CDA" w:rsidP="003A5CDA">
      <w:pPr>
        <w:ind w:firstLine="567"/>
        <w:jc w:val="both"/>
        <w:rPr>
          <w:szCs w:val="28"/>
        </w:rPr>
      </w:pPr>
      <w:r w:rsidRPr="00BF146D">
        <w:rPr>
          <w:szCs w:val="28"/>
        </w:rPr>
        <w:t>- документ, удостоверяющий личность заявителя;</w:t>
      </w:r>
    </w:p>
    <w:p w:rsidR="003A5CDA" w:rsidRDefault="003A5CDA" w:rsidP="003A5CDA">
      <w:pPr>
        <w:ind w:firstLine="567"/>
        <w:jc w:val="both"/>
        <w:rPr>
          <w:szCs w:val="28"/>
        </w:rPr>
      </w:pPr>
      <w:r w:rsidRPr="00BF146D">
        <w:rPr>
          <w:szCs w:val="28"/>
        </w:rPr>
        <w:t>- документ, подтверждающий полномочия представителя заявителя, действовать от его имени.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2.7. Заявитель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</w:t>
      </w:r>
      <w:r w:rsidRPr="00D03837">
        <w:rPr>
          <w:rFonts w:ascii="Times New Roman" w:hAnsi="Times New Roman" w:cs="Times New Roman"/>
          <w:sz w:val="28"/>
          <w:szCs w:val="28"/>
        </w:rPr>
        <w:t xml:space="preserve">может подать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D03837">
        <w:rPr>
          <w:rFonts w:ascii="Times New Roman" w:hAnsi="Times New Roman" w:cs="Times New Roman"/>
          <w:sz w:val="28"/>
          <w:szCs w:val="28"/>
        </w:rPr>
        <w:t xml:space="preserve"> и (или) документы, необходимые для предоставления муниципальной услуги, следующими способами: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1)</w:t>
      </w:r>
      <w:r w:rsidRPr="00D03837">
        <w:rPr>
          <w:rFonts w:ascii="Times New Roman" w:hAnsi="Times New Roman" w:cs="Times New Roman"/>
          <w:sz w:val="28"/>
          <w:szCs w:val="28"/>
        </w:rPr>
        <w:tab/>
        <w:t>лично п</w:t>
      </w:r>
      <w:r>
        <w:rPr>
          <w:rFonts w:ascii="Times New Roman" w:hAnsi="Times New Roman" w:cs="Times New Roman"/>
          <w:sz w:val="28"/>
          <w:szCs w:val="28"/>
        </w:rPr>
        <w:t>о местонахождению Администрации</w:t>
      </w:r>
      <w:r w:rsidRPr="00D03837">
        <w:rPr>
          <w:rFonts w:ascii="Times New Roman" w:hAnsi="Times New Roman" w:cs="Times New Roman"/>
          <w:sz w:val="28"/>
          <w:szCs w:val="28"/>
        </w:rPr>
        <w:t>;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2)</w:t>
      </w:r>
      <w:r w:rsidRPr="00D038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почте</w:t>
      </w:r>
      <w:r w:rsidRPr="00D0383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 местонахождению Администрации</w:t>
      </w:r>
      <w:r w:rsidRPr="00D03837">
        <w:rPr>
          <w:rFonts w:ascii="Times New Roman" w:hAnsi="Times New Roman" w:cs="Times New Roman"/>
          <w:sz w:val="28"/>
          <w:szCs w:val="28"/>
        </w:rPr>
        <w:t>;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3)</w:t>
      </w:r>
      <w:r w:rsidRPr="00D03837">
        <w:rPr>
          <w:rFonts w:ascii="Times New Roman" w:hAnsi="Times New Roman" w:cs="Times New Roman"/>
          <w:sz w:val="28"/>
          <w:szCs w:val="28"/>
        </w:rPr>
        <w:tab/>
        <w:t>в форме электронного документа, подписанного простой электронной подписью или усиленной квалифицированной электронной подп</w:t>
      </w:r>
      <w:r>
        <w:rPr>
          <w:rFonts w:ascii="Times New Roman" w:hAnsi="Times New Roman" w:cs="Times New Roman"/>
          <w:sz w:val="28"/>
          <w:szCs w:val="28"/>
        </w:rPr>
        <w:t>исью, посредством</w:t>
      </w:r>
      <w:r w:rsidRPr="00D03837">
        <w:rPr>
          <w:rFonts w:ascii="Times New Roman" w:hAnsi="Times New Roman" w:cs="Times New Roman"/>
          <w:sz w:val="28"/>
          <w:szCs w:val="28"/>
        </w:rPr>
        <w:t xml:space="preserve"> Регионального портала;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4)</w:t>
      </w:r>
      <w:r w:rsidRPr="00D03837">
        <w:rPr>
          <w:rFonts w:ascii="Times New Roman" w:hAnsi="Times New Roman" w:cs="Times New Roman"/>
          <w:sz w:val="28"/>
          <w:szCs w:val="28"/>
        </w:rPr>
        <w:tab/>
        <w:t>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посредством</w:t>
      </w:r>
      <w:r w:rsidRPr="00D03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личного обращения </w:t>
      </w:r>
      <w:r w:rsidRPr="00D03837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8C7BC0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r w:rsidR="00B627EB">
        <w:rPr>
          <w:rFonts w:ascii="Times New Roman" w:hAnsi="Times New Roman" w:cs="Times New Roman"/>
          <w:sz w:val="28"/>
          <w:szCs w:val="28"/>
        </w:rPr>
        <w:t>Бековского района Пензенской области</w:t>
      </w:r>
      <w:r w:rsidRPr="008C7BC0">
        <w:rPr>
          <w:rFonts w:ascii="Times New Roman" w:hAnsi="Times New Roman" w:cs="Times New Roman"/>
          <w:sz w:val="28"/>
          <w:szCs w:val="28"/>
        </w:rPr>
        <w:t xml:space="preserve"> (далее - МФЦ) </w:t>
      </w:r>
      <w:r w:rsidRPr="00D03837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5B5FD8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D8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3A5CDA" w:rsidRPr="005B5FD8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B5FD8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5B5FD8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правовыми актами</w:t>
      </w:r>
    </w:p>
    <w:p w:rsidR="003A5CDA" w:rsidRPr="005B5FD8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D8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которые</w:t>
      </w:r>
    </w:p>
    <w:p w:rsidR="003A5CDA" w:rsidRPr="005B5FD8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D8">
        <w:rPr>
          <w:rFonts w:ascii="Times New Roman" w:hAnsi="Times New Roman" w:cs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</w:p>
    <w:p w:rsidR="003A5CDA" w:rsidRPr="005B5FD8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BF146D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FD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F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B5FD8">
        <w:rPr>
          <w:rFonts w:ascii="Times New Roman" w:hAnsi="Times New Roman" w:cs="Times New Roman"/>
          <w:sz w:val="28"/>
          <w:szCs w:val="28"/>
        </w:rPr>
        <w:t xml:space="preserve">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</w:t>
      </w:r>
      <w:r w:rsidRPr="00BF146D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инициативе:</w:t>
      </w:r>
      <w:proofErr w:type="gramEnd"/>
    </w:p>
    <w:p w:rsidR="003A5CDA" w:rsidRPr="00BF146D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146D">
        <w:rPr>
          <w:rFonts w:ascii="Times New Roman" w:hAnsi="Times New Roman" w:cs="Times New Roman"/>
          <w:color w:val="000000"/>
          <w:sz w:val="28"/>
          <w:szCs w:val="28"/>
        </w:rPr>
        <w:t>2.8.1. выписка из Единого государственного реестра недвижимости об основных характеристиках и зарегистрированных правах на объект недвижимости в отношении:</w:t>
      </w:r>
    </w:p>
    <w:p w:rsidR="003A5CDA" w:rsidRPr="00BF146D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146D">
        <w:rPr>
          <w:rFonts w:ascii="Times New Roman" w:hAnsi="Times New Roman" w:cs="Times New Roman"/>
          <w:color w:val="000000"/>
          <w:sz w:val="28"/>
          <w:szCs w:val="28"/>
        </w:rPr>
        <w:t xml:space="preserve">- земельного участка или объекта капитального строительства, применительно к которому запрашивается </w:t>
      </w:r>
      <w:r w:rsidRPr="00B354B8">
        <w:rPr>
          <w:rFonts w:ascii="Times New Roman" w:hAnsi="Times New Roman"/>
          <w:color w:val="000000"/>
          <w:sz w:val="28"/>
          <w:szCs w:val="28"/>
        </w:rPr>
        <w:t>разрешени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B354B8">
        <w:rPr>
          <w:rFonts w:ascii="Times New Roman" w:hAnsi="Times New Roman"/>
          <w:color w:val="00000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BF146D">
        <w:rPr>
          <w:rFonts w:ascii="Times New Roman" w:hAnsi="Times New Roman" w:cs="Times New Roman"/>
          <w:color w:val="000000"/>
          <w:sz w:val="28"/>
          <w:szCs w:val="28"/>
        </w:rPr>
        <w:t>, являющиеся смежными по отношению к нему;</w:t>
      </w:r>
    </w:p>
    <w:p w:rsidR="003A5CDA" w:rsidRPr="00BF146D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146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объектов недвижимости, расположенных на территории земельного участка (при наличии объектов капитального строительства), применительно к которому запрашивается </w:t>
      </w:r>
      <w:r w:rsidRPr="00284A8F">
        <w:rPr>
          <w:rFonts w:ascii="Times New Roman" w:hAnsi="Times New Roman" w:cs="Times New Roman"/>
          <w:color w:val="000000"/>
          <w:sz w:val="28"/>
          <w:szCs w:val="28"/>
        </w:rPr>
        <w:t>разрешени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84A8F">
        <w:rPr>
          <w:rFonts w:ascii="Times New Roman" w:hAnsi="Times New Roman" w:cs="Times New Roman"/>
          <w:color w:val="00000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BF146D">
        <w:rPr>
          <w:rFonts w:ascii="Times New Roman" w:hAnsi="Times New Roman" w:cs="Times New Roman"/>
          <w:color w:val="000000"/>
          <w:sz w:val="28"/>
          <w:szCs w:val="28"/>
        </w:rPr>
        <w:t>, расположенных на территории земельных участков (при наличии объектов капитального строительства), являющихся смежными по отношению к нему;</w:t>
      </w:r>
    </w:p>
    <w:p w:rsidR="003A5CDA" w:rsidRPr="00BF146D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146D">
        <w:rPr>
          <w:rFonts w:ascii="Times New Roman" w:hAnsi="Times New Roman" w:cs="Times New Roman"/>
          <w:color w:val="000000"/>
          <w:sz w:val="28"/>
          <w:szCs w:val="28"/>
        </w:rPr>
        <w:t>2.8.2. выписка из Единого государственного реестра юридических лиц (в случае, если заявителем является юридическое лицо) или выписка из Единого государственного реестра индивидуальных предпринимателей (в случае, если заявителем является индивидуальный предприниматель);</w:t>
      </w:r>
    </w:p>
    <w:p w:rsidR="003A5CDA" w:rsidRPr="00290C72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146D">
        <w:rPr>
          <w:rFonts w:ascii="Times New Roman" w:hAnsi="Times New Roman" w:cs="Times New Roman"/>
          <w:color w:val="000000"/>
          <w:sz w:val="28"/>
          <w:szCs w:val="28"/>
        </w:rPr>
        <w:t>2.8.3. копия кадастрового плана соответствующей территории с указанием земельных участков, смежных к земельному участку заявителя.</w:t>
      </w:r>
    </w:p>
    <w:p w:rsidR="003A5CDA" w:rsidRPr="00D03837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D418C0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8C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>2.10.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</w:p>
    <w:p w:rsidR="003A5CDA" w:rsidRPr="00D418C0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8C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A5CDA" w:rsidRPr="00D03837" w:rsidRDefault="003A5CDA" w:rsidP="003A5CDA">
      <w:pPr>
        <w:pStyle w:val="ConsPlusNormal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a0"/>
        <w:spacing w:after="0"/>
        <w:ind w:firstLine="567"/>
        <w:jc w:val="both"/>
        <w:rPr>
          <w:szCs w:val="28"/>
        </w:rPr>
      </w:pPr>
      <w:r w:rsidRPr="00BF146D">
        <w:rPr>
          <w:szCs w:val="28"/>
        </w:rPr>
        <w:t xml:space="preserve">2.11. </w:t>
      </w:r>
      <w:bookmarkStart w:id="2" w:name="P206"/>
      <w:bookmarkEnd w:id="2"/>
      <w:r w:rsidRPr="00BF146D">
        <w:rPr>
          <w:szCs w:val="28"/>
        </w:rPr>
        <w:t>В предоставлении муниципальной услуги отказывается в следующих случаях:</w:t>
      </w:r>
    </w:p>
    <w:p w:rsidR="003A5CDA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46D">
        <w:rPr>
          <w:rFonts w:ascii="Times New Roman" w:hAnsi="Times New Roman" w:cs="Times New Roman"/>
          <w:sz w:val="28"/>
          <w:szCs w:val="28"/>
        </w:rPr>
        <w:t xml:space="preserve">2.11.1.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37C74">
        <w:rPr>
          <w:rFonts w:ascii="Times New Roman" w:hAnsi="Times New Roman" w:cs="Times New Roman"/>
          <w:sz w:val="28"/>
          <w:szCs w:val="28"/>
        </w:rPr>
        <w:t xml:space="preserve">есоответствие отклонения от предельных параметров разрешенного строительства, реконструкции объекта капитального строительства для </w:t>
      </w:r>
      <w:r w:rsidRPr="00284A8F">
        <w:rPr>
          <w:rFonts w:ascii="Times New Roman" w:hAnsi="Times New Roman" w:cs="Times New Roman"/>
          <w:sz w:val="28"/>
          <w:szCs w:val="28"/>
        </w:rPr>
        <w:t>отдельного</w:t>
      </w:r>
      <w:r w:rsidRPr="00137C74">
        <w:rPr>
          <w:rFonts w:ascii="Times New Roman" w:hAnsi="Times New Roman" w:cs="Times New Roman"/>
          <w:sz w:val="28"/>
          <w:szCs w:val="28"/>
        </w:rPr>
        <w:t xml:space="preserve"> земельного участка требованиям технических регламентов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5CDA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 несоответствие о</w:t>
      </w:r>
      <w:r w:rsidRPr="00284A8F">
        <w:rPr>
          <w:rFonts w:ascii="Times New Roman" w:hAnsi="Times New Roman" w:cs="Times New Roman"/>
          <w:sz w:val="28"/>
          <w:szCs w:val="28"/>
        </w:rPr>
        <w:t>тклонени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4A8F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разрешенного строительства, реконструкции объектов капитального строительства предельно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84A8F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84A8F">
        <w:rPr>
          <w:rFonts w:ascii="Times New Roman" w:hAnsi="Times New Roman" w:cs="Times New Roman"/>
          <w:sz w:val="28"/>
          <w:szCs w:val="28"/>
        </w:rPr>
        <w:t xml:space="preserve"> этажей, предельной высот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4A8F">
        <w:rPr>
          <w:rFonts w:ascii="Times New Roman" w:hAnsi="Times New Roman" w:cs="Times New Roman"/>
          <w:sz w:val="28"/>
          <w:szCs w:val="28"/>
        </w:rPr>
        <w:t xml:space="preserve"> зданий, строений, сооружений и требовани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284A8F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284A8F">
        <w:rPr>
          <w:rFonts w:ascii="Times New Roman" w:hAnsi="Times New Roman" w:cs="Times New Roman"/>
          <w:sz w:val="28"/>
          <w:szCs w:val="28"/>
        </w:rPr>
        <w:t>архитектурным решениям</w:t>
      </w:r>
      <w:proofErr w:type="gramEnd"/>
      <w:r w:rsidRPr="00284A8F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</w:t>
      </w:r>
      <w:r>
        <w:rPr>
          <w:rFonts w:ascii="Times New Roman" w:hAnsi="Times New Roman" w:cs="Times New Roman"/>
          <w:sz w:val="28"/>
          <w:szCs w:val="28"/>
        </w:rPr>
        <w:t>льного значения;</w:t>
      </w:r>
    </w:p>
    <w:p w:rsidR="003A5CDA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2.11.3. несоответствие</w:t>
      </w:r>
      <w:r w:rsidRPr="009E68FA">
        <w:rPr>
          <w:rFonts w:ascii="Times New Roman" w:hAnsi="Times New Roman" w:cs="Times New Roman"/>
          <w:sz w:val="28"/>
          <w:szCs w:val="28"/>
        </w:rPr>
        <w:t xml:space="preserve"> отклонени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68FA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8FA">
        <w:rPr>
          <w:rFonts w:ascii="Times New Roman" w:hAnsi="Times New Roman" w:cs="Times New Roman"/>
          <w:sz w:val="28"/>
          <w:szCs w:val="28"/>
        </w:rPr>
        <w:t>ограничениям использования объектов недвижимости, установленн</w:t>
      </w:r>
      <w:r>
        <w:rPr>
          <w:rFonts w:ascii="Times New Roman" w:hAnsi="Times New Roman" w:cs="Times New Roman"/>
          <w:sz w:val="28"/>
          <w:szCs w:val="28"/>
        </w:rPr>
        <w:t xml:space="preserve">ым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приаэродромной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3A5CDA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2.11.4. </w:t>
      </w:r>
      <w:r w:rsidRPr="009E68FA">
        <w:rPr>
          <w:rFonts w:ascii="Times New Roman" w:hAnsi="Times New Roman" w:cs="Times New Roman"/>
          <w:sz w:val="28"/>
          <w:szCs w:val="28"/>
        </w:rPr>
        <w:t>поступлени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E68FA">
        <w:rPr>
          <w:rFonts w:ascii="Times New Roman" w:hAnsi="Times New Roman" w:cs="Times New Roman"/>
          <w:sz w:val="28"/>
          <w:szCs w:val="28"/>
        </w:rPr>
        <w:t xml:space="preserve"> уведомления о выявлении самовольной постройки от исполнительного органа государственной власти, должностного лица, </w:t>
      </w:r>
      <w:r w:rsidRPr="009E68FA">
        <w:rPr>
          <w:rFonts w:ascii="Times New Roman" w:hAnsi="Times New Roman" w:cs="Times New Roman"/>
          <w:sz w:val="28"/>
          <w:szCs w:val="28"/>
        </w:rPr>
        <w:lastRenderedPageBreak/>
        <w:t>государственного учреждения или органа местного самоуправления, указанных в части 2 статьи 55.32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Pr="009E6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proofErr w:type="spellStart"/>
      <w:r w:rsidRPr="00BF146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F146D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E68F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земельном участке, в отношении которого подано заявление о предоставлении</w:t>
      </w:r>
      <w:r w:rsidRPr="004354C0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146D">
        <w:rPr>
          <w:rFonts w:ascii="Times New Roman" w:hAnsi="Times New Roman"/>
          <w:sz w:val="28"/>
          <w:szCs w:val="28"/>
        </w:rPr>
        <w:t>2.12. Основания для приостановления муниципальной услуги не</w:t>
      </w:r>
      <w:r w:rsidRPr="00D03837">
        <w:rPr>
          <w:rFonts w:ascii="Times New Roman" w:hAnsi="Times New Roman"/>
          <w:sz w:val="28"/>
          <w:szCs w:val="28"/>
        </w:rPr>
        <w:t xml:space="preserve"> предусмотрены.</w:t>
      </w:r>
    </w:p>
    <w:p w:rsidR="003A5CDA" w:rsidRPr="00D03837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F70073" w:rsidRDefault="003A5CDA" w:rsidP="003A5CDA">
      <w:pPr>
        <w:pStyle w:val="4"/>
        <w:spacing w:before="0" w:after="0" w:line="240" w:lineRule="auto"/>
        <w:jc w:val="center"/>
        <w:rPr>
          <w:spacing w:val="2"/>
          <w:sz w:val="28"/>
          <w:szCs w:val="28"/>
        </w:rPr>
      </w:pPr>
      <w:r w:rsidRPr="00F70073">
        <w:rPr>
          <w:spacing w:val="2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3A5CDA" w:rsidRPr="00D03837" w:rsidRDefault="003A5CDA" w:rsidP="003A5CDA">
      <w:pPr>
        <w:pStyle w:val="a0"/>
      </w:pPr>
    </w:p>
    <w:p w:rsidR="003A5CDA" w:rsidRPr="00D03837" w:rsidRDefault="003A5CDA" w:rsidP="003A5CDA">
      <w:pPr>
        <w:pStyle w:val="formattext"/>
        <w:shd w:val="clear" w:color="auto" w:fill="FFFFFF"/>
        <w:spacing w:before="0" w:after="0" w:line="240" w:lineRule="auto"/>
        <w:ind w:firstLine="540"/>
        <w:jc w:val="both"/>
        <w:rPr>
          <w:sz w:val="28"/>
          <w:szCs w:val="28"/>
        </w:rPr>
      </w:pPr>
      <w:r w:rsidRPr="00D03837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3</w:t>
      </w:r>
      <w:r w:rsidRPr="00D03837">
        <w:rPr>
          <w:spacing w:val="2"/>
          <w:sz w:val="28"/>
          <w:szCs w:val="28"/>
        </w:rPr>
        <w:t>. Оказание иных услуг, необходимых и обязательных для предоставления муниципальной услуги, не предусмотрено.</w:t>
      </w:r>
    </w:p>
    <w:p w:rsidR="003A5CDA" w:rsidRPr="00D03837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F70073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073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3837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бесплатно.</w:t>
      </w:r>
    </w:p>
    <w:p w:rsidR="003A5CDA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09F8">
        <w:rPr>
          <w:rFonts w:ascii="Times New Roman" w:hAnsi="Times New Roman" w:cs="Times New Roman"/>
          <w:sz w:val="28"/>
          <w:szCs w:val="28"/>
        </w:rPr>
        <w:t xml:space="preserve"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</w:t>
      </w: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6209F8">
        <w:rPr>
          <w:rFonts w:ascii="Times New Roman" w:hAnsi="Times New Roman" w:cs="Times New Roman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F70073" w:rsidRDefault="003A5CDA" w:rsidP="003A5CDA">
      <w:pPr>
        <w:ind w:firstLine="540"/>
        <w:jc w:val="center"/>
        <w:rPr>
          <w:b/>
          <w:szCs w:val="28"/>
        </w:rPr>
      </w:pPr>
      <w:r w:rsidRPr="00F70073">
        <w:rPr>
          <w:b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3837">
        <w:rPr>
          <w:rFonts w:ascii="Times New Roman" w:hAnsi="Times New Roman" w:cs="Times New Roman"/>
          <w:sz w:val="28"/>
          <w:szCs w:val="28"/>
        </w:rPr>
        <w:t>. Время ожидания в очереди не должно превышать: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- при подаче </w:t>
      </w:r>
      <w:r>
        <w:rPr>
          <w:rFonts w:ascii="Times New Roman" w:hAnsi="Times New Roman" w:cs="Times New Roman"/>
          <w:sz w:val="28"/>
          <w:szCs w:val="28"/>
        </w:rPr>
        <w:t>уведомления</w:t>
      </w:r>
      <w:r w:rsidRPr="00D03837">
        <w:rPr>
          <w:rFonts w:ascii="Times New Roman" w:hAnsi="Times New Roman" w:cs="Times New Roman"/>
          <w:sz w:val="28"/>
          <w:szCs w:val="28"/>
        </w:rPr>
        <w:t xml:space="preserve"> и (или) документов - 15 минут;</w:t>
      </w:r>
    </w:p>
    <w:p w:rsidR="003A5CDA" w:rsidRPr="00D03837" w:rsidRDefault="003A5CDA" w:rsidP="003A5CDA">
      <w:pPr>
        <w:pStyle w:val="ConsPlusNormal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3A5CDA" w:rsidRPr="00D03837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2.16. </w:t>
      </w:r>
      <w:r w:rsidRPr="00D03837">
        <w:rPr>
          <w:szCs w:val="28"/>
        </w:rPr>
        <w:t xml:space="preserve">В целях оптимизации процесса предоставления муниципальной услуги осуществляется прием заявителей </w:t>
      </w:r>
      <w:r>
        <w:rPr>
          <w:szCs w:val="28"/>
        </w:rPr>
        <w:t xml:space="preserve">(представителей заявителей) </w:t>
      </w:r>
      <w:r w:rsidRPr="00D03837">
        <w:rPr>
          <w:szCs w:val="28"/>
        </w:rPr>
        <w:t>по предварительной записи.</w:t>
      </w:r>
    </w:p>
    <w:p w:rsidR="003A5CDA" w:rsidRPr="00D03837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03837">
        <w:rPr>
          <w:szCs w:val="28"/>
        </w:rPr>
        <w:t>Запись на прием проводится по</w:t>
      </w:r>
      <w:r>
        <w:rPr>
          <w:szCs w:val="28"/>
        </w:rPr>
        <w:t xml:space="preserve"> телефону или электронной почте Администрации</w:t>
      </w:r>
      <w:r w:rsidRPr="00D03837">
        <w:rPr>
          <w:szCs w:val="28"/>
        </w:rPr>
        <w:t>.</w:t>
      </w:r>
    </w:p>
    <w:p w:rsidR="003A5C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03837">
        <w:rPr>
          <w:szCs w:val="28"/>
        </w:rPr>
        <w:t xml:space="preserve">Заявителю </w:t>
      </w:r>
      <w:r>
        <w:rPr>
          <w:szCs w:val="28"/>
        </w:rPr>
        <w:t xml:space="preserve">(представителю заявителя) </w:t>
      </w:r>
      <w:r w:rsidRPr="00D03837">
        <w:rPr>
          <w:szCs w:val="28"/>
        </w:rPr>
        <w:t>предоставляется возможность записи в любые свободные для приема дату и время в пределах установленного в Админист</w:t>
      </w:r>
      <w:r>
        <w:rPr>
          <w:szCs w:val="28"/>
        </w:rPr>
        <w:t xml:space="preserve">рации графика приема заявителей. </w:t>
      </w:r>
    </w:p>
    <w:p w:rsidR="003A5CDA" w:rsidRPr="00F70073" w:rsidRDefault="003A5CDA" w:rsidP="003A5CDA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3A5CDA" w:rsidRPr="00F70073" w:rsidRDefault="003A5CDA" w:rsidP="003A5CDA">
      <w:pPr>
        <w:ind w:firstLine="540"/>
        <w:jc w:val="center"/>
        <w:rPr>
          <w:b/>
          <w:szCs w:val="28"/>
        </w:rPr>
      </w:pPr>
      <w:r w:rsidRPr="00F70073">
        <w:rPr>
          <w:b/>
          <w:szCs w:val="28"/>
        </w:rPr>
        <w:t>Срок регистрации запроса заявителя о предоставлении муниципальной услуги</w:t>
      </w:r>
    </w:p>
    <w:p w:rsidR="003A5CDA" w:rsidRPr="00D03837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13"/>
        <w:spacing w:before="0" w:after="0" w:line="240" w:lineRule="auto"/>
        <w:ind w:firstLine="567"/>
        <w:rPr>
          <w:sz w:val="28"/>
        </w:rPr>
      </w:pPr>
      <w:r w:rsidRPr="00D03837">
        <w:rPr>
          <w:rFonts w:cs="Times New Roman"/>
          <w:sz w:val="28"/>
          <w:szCs w:val="28"/>
        </w:rPr>
        <w:t xml:space="preserve">2.17. </w:t>
      </w:r>
      <w:r w:rsidRPr="00D03837">
        <w:rPr>
          <w:sz w:val="28"/>
        </w:rPr>
        <w:t xml:space="preserve">Регистрация </w:t>
      </w:r>
      <w:r>
        <w:rPr>
          <w:sz w:val="28"/>
        </w:rPr>
        <w:t>заявления</w:t>
      </w:r>
      <w:r w:rsidRPr="00D03837">
        <w:rPr>
          <w:sz w:val="28"/>
        </w:rPr>
        <w:t xml:space="preserve"> заявителя </w:t>
      </w:r>
      <w:r>
        <w:rPr>
          <w:rFonts w:cs="Times New Roman"/>
          <w:sz w:val="28"/>
          <w:szCs w:val="28"/>
        </w:rPr>
        <w:t xml:space="preserve">(представителя заявителя) </w:t>
      </w:r>
      <w:r w:rsidRPr="00D03837">
        <w:rPr>
          <w:sz w:val="28"/>
        </w:rPr>
        <w:t>о предоставлении муниципальной услуги, в том числе в электронной форме, осуществляется в день его получения.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</w:rPr>
      </w:pPr>
      <w:r w:rsidRPr="00D03837">
        <w:rPr>
          <w:rFonts w:ascii="Times New Roman" w:hAnsi="Times New Roman" w:cs="Times New Roman"/>
          <w:sz w:val="28"/>
        </w:rPr>
        <w:t>За</w:t>
      </w:r>
      <w:r>
        <w:rPr>
          <w:rFonts w:ascii="Times New Roman" w:hAnsi="Times New Roman" w:cs="Times New Roman"/>
          <w:sz w:val="28"/>
        </w:rPr>
        <w:t>явление</w:t>
      </w:r>
      <w:r w:rsidRPr="00D03837">
        <w:rPr>
          <w:rFonts w:ascii="Times New Roman" w:hAnsi="Times New Roman" w:cs="Times New Roman"/>
          <w:sz w:val="28"/>
        </w:rPr>
        <w:t xml:space="preserve"> заявителя </w:t>
      </w:r>
      <w:r>
        <w:rPr>
          <w:rFonts w:ascii="Times New Roman" w:hAnsi="Times New Roman" w:cs="Times New Roman"/>
          <w:sz w:val="28"/>
          <w:szCs w:val="28"/>
        </w:rPr>
        <w:t>(представител</w:t>
      </w:r>
      <w:r>
        <w:rPr>
          <w:rFonts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заявителя) </w:t>
      </w:r>
      <w:r w:rsidRPr="00D03837">
        <w:rPr>
          <w:rFonts w:ascii="Times New Roman" w:hAnsi="Times New Roman" w:cs="Times New Roman"/>
          <w:sz w:val="28"/>
        </w:rPr>
        <w:t xml:space="preserve">о предоставлении муниципальной услуги регистрируется в установленной системе документооборота с присвоением </w:t>
      </w:r>
      <w:r>
        <w:rPr>
          <w:rFonts w:ascii="Times New Roman" w:hAnsi="Times New Roman" w:cs="Times New Roman"/>
          <w:sz w:val="28"/>
        </w:rPr>
        <w:t>ему</w:t>
      </w:r>
      <w:r w:rsidRPr="00D03837">
        <w:rPr>
          <w:rFonts w:ascii="Times New Roman" w:hAnsi="Times New Roman" w:cs="Times New Roman"/>
          <w:sz w:val="28"/>
        </w:rPr>
        <w:t xml:space="preserve"> входящего номера и указанием даты его получения.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Регистрация заявления заявителя </w:t>
      </w:r>
      <w:r>
        <w:rPr>
          <w:rFonts w:ascii="Times New Roman" w:hAnsi="Times New Roman" w:cs="Times New Roman"/>
          <w:sz w:val="28"/>
          <w:szCs w:val="28"/>
        </w:rPr>
        <w:t>(представител</w:t>
      </w:r>
      <w:r>
        <w:rPr>
          <w:rFonts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заявителя) 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>о предоставлении муниципальной услуги, направленного в форме электронного документа с использованием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 Регионального портала осуществляется в автоматическом режиме.</w:t>
      </w:r>
      <w:proofErr w:type="gramEnd"/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5CDA" w:rsidRPr="00F70073" w:rsidRDefault="003A5CDA" w:rsidP="003A5CDA">
      <w:pPr>
        <w:ind w:firstLine="540"/>
        <w:jc w:val="center"/>
        <w:rPr>
          <w:b/>
          <w:szCs w:val="28"/>
        </w:rPr>
      </w:pPr>
      <w:proofErr w:type="gramStart"/>
      <w:r w:rsidRPr="00F70073">
        <w:rPr>
          <w:b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2.18. З</w:t>
      </w:r>
      <w:r w:rsidRPr="00D03837">
        <w:rPr>
          <w:rFonts w:ascii="Times New Roman" w:hAnsi="Times New Roman" w:cs="Times New Roman"/>
          <w:spacing w:val="2"/>
          <w:sz w:val="28"/>
          <w:szCs w:val="28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(представителей заявителей)</w:t>
      </w:r>
      <w:r w:rsidRPr="00D03837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pacing w:val="2"/>
          <w:sz w:val="28"/>
          <w:szCs w:val="28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D03837">
        <w:rPr>
          <w:rFonts w:ascii="Times New Roman" w:hAnsi="Times New Roman" w:cs="Times New Roman"/>
          <w:spacing w:val="2"/>
          <w:sz w:val="28"/>
          <w:szCs w:val="28"/>
        </w:rPr>
        <w:t>СанПиН</w:t>
      </w:r>
      <w:proofErr w:type="spellEnd"/>
      <w:r w:rsidRPr="00D03837">
        <w:rPr>
          <w:rFonts w:ascii="Times New Roman" w:hAnsi="Times New Roman" w:cs="Times New Roman"/>
          <w:spacing w:val="2"/>
          <w:sz w:val="28"/>
          <w:szCs w:val="28"/>
        </w:rPr>
        <w:t xml:space="preserve"> 2.2.2/2.4.1340-03».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Помещения, в которых осуществляется предоставление муниципальной услуги, оборудуются: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3A5CDA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3A5CDA" w:rsidRPr="00B965F6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5F6">
        <w:rPr>
          <w:rFonts w:ascii="Times New Roman" w:hAnsi="Times New Roman" w:cs="Times New Roman"/>
          <w:sz w:val="28"/>
          <w:szCs w:val="28"/>
        </w:rPr>
        <w:t>На информационных стендах размещаются:</w:t>
      </w:r>
    </w:p>
    <w:p w:rsidR="003A5CDA" w:rsidRPr="00B965F6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5F6">
        <w:rPr>
          <w:rFonts w:ascii="Times New Roman" w:hAnsi="Times New Roman" w:cs="Times New Roman"/>
          <w:sz w:val="28"/>
          <w:szCs w:val="28"/>
        </w:rPr>
        <w:t xml:space="preserve"> - выписки из законодательных и иных нормативных правовых актов, содержащих нормы, регулирующие деятельность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965F6">
        <w:rPr>
          <w:rFonts w:ascii="Times New Roman" w:hAnsi="Times New Roman" w:cs="Times New Roman"/>
          <w:sz w:val="28"/>
          <w:szCs w:val="28"/>
        </w:rPr>
        <w:t>, и Административного регламента;</w:t>
      </w:r>
    </w:p>
    <w:p w:rsidR="003A5CDA" w:rsidRPr="00B965F6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5F6">
        <w:rPr>
          <w:rFonts w:ascii="Times New Roman" w:hAnsi="Times New Roman" w:cs="Times New Roman"/>
          <w:sz w:val="28"/>
          <w:szCs w:val="28"/>
        </w:rPr>
        <w:t xml:space="preserve"> 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3A5CDA" w:rsidRPr="00B965F6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5F6">
        <w:rPr>
          <w:rFonts w:ascii="Times New Roman" w:hAnsi="Times New Roman" w:cs="Times New Roman"/>
          <w:sz w:val="28"/>
          <w:szCs w:val="28"/>
        </w:rPr>
        <w:t xml:space="preserve"> - образец заполнения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B965F6">
        <w:rPr>
          <w:rFonts w:ascii="Times New Roman" w:hAnsi="Times New Roman" w:cs="Times New Roman"/>
          <w:sz w:val="28"/>
          <w:szCs w:val="28"/>
        </w:rPr>
        <w:t>ления;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 порядок д</w:t>
      </w:r>
      <w:r w:rsidRPr="00B965F6">
        <w:rPr>
          <w:rFonts w:ascii="Times New Roman" w:hAnsi="Times New Roman" w:cs="Times New Roman"/>
          <w:sz w:val="28"/>
          <w:szCs w:val="28"/>
        </w:rPr>
        <w:t>осудебн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965F6">
        <w:rPr>
          <w:rFonts w:ascii="Times New Roman" w:hAnsi="Times New Roman" w:cs="Times New Roman"/>
          <w:sz w:val="28"/>
          <w:szCs w:val="28"/>
        </w:rPr>
        <w:t xml:space="preserve"> (внесудебн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965F6">
        <w:rPr>
          <w:rFonts w:ascii="Times New Roman" w:hAnsi="Times New Roman" w:cs="Times New Roman"/>
          <w:sz w:val="28"/>
          <w:szCs w:val="28"/>
        </w:rPr>
        <w:t xml:space="preserve">) </w:t>
      </w:r>
      <w:r w:rsidRPr="006A3A17">
        <w:rPr>
          <w:rFonts w:ascii="Times New Roman" w:hAnsi="Times New Roman" w:cs="Times New Roman"/>
          <w:sz w:val="28"/>
          <w:szCs w:val="28"/>
        </w:rPr>
        <w:t>обжаловани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A3A17">
        <w:rPr>
          <w:rFonts w:ascii="Times New Roman" w:hAnsi="Times New Roman" w:cs="Times New Roman"/>
          <w:sz w:val="28"/>
          <w:szCs w:val="28"/>
        </w:rPr>
        <w:t xml:space="preserve"> действий (бездействия) и решений, принятых (осуществляемых) в ходе предоставления муниципальной услуги</w:t>
      </w:r>
      <w:r w:rsidRPr="00B965F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Места ожидания должны соответствовать комфортным условиям для заявителей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D03837">
        <w:rPr>
          <w:rFonts w:ascii="Times New Roman" w:hAnsi="Times New Roman" w:cs="Times New Roman"/>
          <w:sz w:val="28"/>
          <w:szCs w:val="28"/>
        </w:rPr>
        <w:t>и оптимальным условиям работы специалистов.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2.22. Кабинеты приема заявителей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D03837">
        <w:rPr>
          <w:rFonts w:ascii="Times New Roman" w:hAnsi="Times New Roman" w:cs="Times New Roman"/>
          <w:sz w:val="28"/>
          <w:szCs w:val="28"/>
        </w:rPr>
        <w:t>должны иметь информационные таблички (вывески) с указанием: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- фамилии, имени, отчества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D03837">
        <w:rPr>
          <w:rFonts w:ascii="Times New Roman" w:hAnsi="Times New Roman" w:cs="Times New Roman"/>
          <w:sz w:val="28"/>
          <w:szCs w:val="28"/>
        </w:rPr>
        <w:t xml:space="preserve"> и должности специалиста.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(представителей заявителей)</w:t>
      </w:r>
      <w:r w:rsidRPr="00D03837">
        <w:rPr>
          <w:rFonts w:ascii="Times New Roman" w:hAnsi="Times New Roman" w:cs="Times New Roman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Администрации,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lastRenderedPageBreak/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>Администрации, МФЦ.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03837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D03837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D038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t>Рабочее место специалиста Администрации, МФЦ</w:t>
      </w:r>
      <w:r w:rsidRPr="00D0383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3837">
        <w:rPr>
          <w:rFonts w:ascii="Times New Roman" w:hAnsi="Times New Roman" w:cs="Times New Roman"/>
          <w:sz w:val="28"/>
          <w:szCs w:val="28"/>
        </w:rPr>
        <w:t>оснащается настенной вывеской или настольной табличкой с указанием фамилии, имени, отчества</w:t>
      </w:r>
      <w:r w:rsidRPr="003E3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наличии)</w:t>
      </w:r>
      <w:r w:rsidRPr="00D03837">
        <w:rPr>
          <w:rFonts w:ascii="Times New Roman" w:hAnsi="Times New Roman" w:cs="Times New Roman"/>
          <w:sz w:val="28"/>
          <w:szCs w:val="28"/>
        </w:rPr>
        <w:t xml:space="preserve">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>Администрации, МФЦ</w:t>
      </w:r>
      <w:r w:rsidRPr="00D03837"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</w:t>
      </w:r>
      <w:proofErr w:type="spellStart"/>
      <w:r w:rsidRPr="00D03837">
        <w:rPr>
          <w:rFonts w:ascii="Times New Roman" w:hAnsi="Times New Roman" w:cs="Times New Roman"/>
          <w:sz w:val="28"/>
          <w:szCs w:val="28"/>
        </w:rPr>
        <w:t>бейджами</w:t>
      </w:r>
      <w:proofErr w:type="spellEnd"/>
      <w:r w:rsidRPr="00D03837">
        <w:rPr>
          <w:rFonts w:ascii="Times New Roman" w:hAnsi="Times New Roman" w:cs="Times New Roman"/>
          <w:sz w:val="28"/>
          <w:szCs w:val="28"/>
        </w:rPr>
        <w:t>) с указанием фамилии, имени, отчества</w:t>
      </w:r>
      <w:r w:rsidRPr="003E3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наличии)</w:t>
      </w:r>
      <w:r w:rsidRPr="00D03837">
        <w:rPr>
          <w:rFonts w:ascii="Times New Roman" w:hAnsi="Times New Roman" w:cs="Times New Roman"/>
          <w:sz w:val="28"/>
          <w:szCs w:val="28"/>
        </w:rPr>
        <w:t xml:space="preserve"> и должности.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A5CDA" w:rsidRPr="00D03837" w:rsidRDefault="003A5CDA" w:rsidP="003A5CD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F70073" w:rsidRDefault="003A5CDA" w:rsidP="003A5CDA">
      <w:pPr>
        <w:pStyle w:val="ConsPlusNormal0"/>
        <w:jc w:val="center"/>
        <w:rPr>
          <w:rFonts w:cs="Times New Roman"/>
          <w:b/>
          <w:sz w:val="28"/>
          <w:szCs w:val="28"/>
        </w:rPr>
      </w:pPr>
      <w:r w:rsidRPr="00F70073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3A5CDA" w:rsidRPr="00D03837" w:rsidRDefault="003A5CDA" w:rsidP="003A5CDA">
      <w:pPr>
        <w:pStyle w:val="13"/>
        <w:spacing w:before="0" w:after="0" w:line="240" w:lineRule="auto"/>
        <w:ind w:firstLine="709"/>
        <w:rPr>
          <w:rFonts w:cs="Times New Roman"/>
          <w:sz w:val="28"/>
          <w:szCs w:val="28"/>
        </w:rPr>
      </w:pP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2.25. Показателями доступности предоставления муниципальной услуги являются: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2.25.1. транспортная доступность к месту предоставления муниципальной услуги;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2.25.2. обеспечение беспрепятственного доступа лиц к помещениям, в которых предоставляется муниципальная услуга;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2.25.3. размещение информации о порядке предоставления муниципальной услуги на официальном сайте Администрации в информационно-телекоммуникационной сети "Интернет", на Едином портале и (или) Региональном портале;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2.25.4. размещение информации о порядке предоставления муниципальной услуги на информационных стендах;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2.25.5. размещение информации о порядке предоставления муниципальной услуги в средствах массовой информации;</w:t>
      </w:r>
    </w:p>
    <w:p w:rsidR="003A5CDA" w:rsidRPr="00F70073" w:rsidRDefault="003A5CDA" w:rsidP="003A5CDA">
      <w:pPr>
        <w:pStyle w:val="4"/>
        <w:spacing w:before="0" w:after="0" w:line="240" w:lineRule="auto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lastRenderedPageBreak/>
        <w:t>2.25.6. возможность получения заявителем</w:t>
      </w:r>
      <w:r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5E08FD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(представителе</w:t>
      </w:r>
      <w:r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м</w:t>
      </w:r>
      <w:r w:rsidRPr="005E08FD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 xml:space="preserve"> заявител</w:t>
      </w:r>
      <w:r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я</w:t>
      </w:r>
      <w:r w:rsidRPr="005E08FD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 xml:space="preserve">) </w:t>
      </w: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 xml:space="preserve"> информации о ходе предоставления муниципальн</w:t>
      </w:r>
      <w:r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ой услуги с использованием</w:t>
      </w: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 xml:space="preserve"> Регионального портала.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2.26. Показателями качества предоставления муниципальной услуги являются: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2.26.1. соблюдение сроков предоставления муниципальной услуги;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A5CDA" w:rsidRPr="00F70073" w:rsidRDefault="003A5CDA" w:rsidP="003A5CDA">
      <w:pPr>
        <w:pStyle w:val="4"/>
        <w:tabs>
          <w:tab w:val="clear" w:pos="864"/>
          <w:tab w:val="num" w:pos="0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 xml:space="preserve">2.27. В процессе предоставления муниципальной услуги заявитель </w:t>
      </w:r>
      <w:r w:rsidRPr="005E08FD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(представител</w:t>
      </w:r>
      <w:r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ь заявителя</w:t>
      </w:r>
      <w:r w:rsidRPr="005E08FD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 xml:space="preserve">) </w:t>
      </w: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взаимодействует с муниципальными служащими Администрации:</w:t>
      </w:r>
    </w:p>
    <w:p w:rsidR="003A5CDA" w:rsidRPr="00F70073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2.27.1. при подаче документов для получения муниципальной услуги;</w:t>
      </w:r>
    </w:p>
    <w:p w:rsidR="003A5CDA" w:rsidRDefault="003A5CDA" w:rsidP="003A5CDA">
      <w:pPr>
        <w:pStyle w:val="4"/>
        <w:tabs>
          <w:tab w:val="clear" w:pos="864"/>
        </w:tabs>
        <w:spacing w:before="0" w:after="0" w:line="240" w:lineRule="auto"/>
        <w:ind w:left="0" w:firstLine="567"/>
        <w:jc w:val="both"/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</w:pPr>
      <w:r w:rsidRPr="00F70073">
        <w:rPr>
          <w:rFonts w:eastAsia="SimSun"/>
          <w:b w:val="0"/>
          <w:color w:val="000000"/>
          <w:kern w:val="1"/>
          <w:sz w:val="28"/>
          <w:szCs w:val="28"/>
          <w:lang w:eastAsia="hi-IN" w:bidi="hi-IN"/>
        </w:rPr>
        <w:t>2.27.2. при получении результата оказания муниципальной услуги.</w:t>
      </w:r>
    </w:p>
    <w:p w:rsidR="003A5CDA" w:rsidRPr="00F70073" w:rsidRDefault="003A5CDA" w:rsidP="003A5CDA">
      <w:pPr>
        <w:pStyle w:val="a0"/>
        <w:rPr>
          <w:lang w:eastAsia="hi-IN" w:bidi="hi-IN"/>
        </w:rPr>
      </w:pPr>
    </w:p>
    <w:p w:rsidR="003A5CDA" w:rsidRPr="00F70073" w:rsidRDefault="003A5CDA" w:rsidP="003A5CDA">
      <w:pPr>
        <w:pStyle w:val="4"/>
        <w:tabs>
          <w:tab w:val="clear" w:pos="864"/>
          <w:tab w:val="num" w:pos="0"/>
        </w:tabs>
        <w:spacing w:before="0" w:after="0" w:line="240" w:lineRule="auto"/>
        <w:ind w:left="0" w:firstLine="0"/>
        <w:jc w:val="center"/>
        <w:rPr>
          <w:spacing w:val="2"/>
          <w:sz w:val="28"/>
          <w:szCs w:val="28"/>
        </w:rPr>
      </w:pPr>
      <w:r w:rsidRPr="00F70073">
        <w:rPr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3A5CDA" w:rsidRPr="00D03837" w:rsidRDefault="003A5CDA" w:rsidP="003A5CDA">
      <w:pPr>
        <w:pStyle w:val="a0"/>
        <w:spacing w:after="0"/>
      </w:pP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2.29. При предоставлении муниципальной услуги в электронной форме посредством Регионального портала заявителю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(представителю заявителя) </w:t>
      </w:r>
      <w:r w:rsidRPr="00D03837">
        <w:rPr>
          <w:rFonts w:ascii="Times New Roman" w:hAnsi="Times New Roman" w:cs="Times New Roman"/>
          <w:sz w:val="28"/>
          <w:szCs w:val="28"/>
        </w:rPr>
        <w:t xml:space="preserve"> обеспечивается: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муниципальной услуги;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б) формирование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D03837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в)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D03837">
        <w:rPr>
          <w:rFonts w:ascii="Times New Roman" w:hAnsi="Times New Roman" w:cs="Times New Roman"/>
          <w:sz w:val="28"/>
          <w:szCs w:val="28"/>
        </w:rPr>
        <w:t xml:space="preserve"> и (или) иных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03837">
        <w:rPr>
          <w:rFonts w:ascii="Times New Roman" w:hAnsi="Times New Roman" w:cs="Times New Roman"/>
          <w:sz w:val="28"/>
          <w:szCs w:val="28"/>
        </w:rPr>
        <w:t>услуги;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г) получение сведений о ходе выполнения муниципальной услуги;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383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03837">
        <w:rPr>
          <w:rFonts w:ascii="Times New Roman" w:hAnsi="Times New Roman" w:cs="Times New Roman"/>
          <w:sz w:val="28"/>
          <w:szCs w:val="28"/>
        </w:rPr>
        <w:t>) досудебное (внесудебное) обжалование решений и действий (бездействия) Администрации, его должностных лиц.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Информация о ходе предоставления муниципальной услуги направляется заявителю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(представителю заявителя) </w:t>
      </w:r>
      <w:r w:rsidRPr="00D03837">
        <w:rPr>
          <w:rFonts w:ascii="Times New Roman" w:hAnsi="Times New Roman" w:cs="Times New Roman"/>
          <w:sz w:val="28"/>
          <w:szCs w:val="28"/>
        </w:rPr>
        <w:t>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D03837">
        <w:rPr>
          <w:rFonts w:ascii="Times New Roman" w:hAnsi="Times New Roman" w:cs="Times New Roman"/>
          <w:sz w:val="28"/>
          <w:szCs w:val="28"/>
        </w:rPr>
        <w:t>.</w:t>
      </w:r>
    </w:p>
    <w:p w:rsidR="003A5CDA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7BC0">
        <w:rPr>
          <w:rFonts w:ascii="Times New Roman" w:hAnsi="Times New Roman" w:cs="Times New Roman"/>
          <w:sz w:val="28"/>
          <w:szCs w:val="28"/>
        </w:rPr>
        <w:t xml:space="preserve">Заявители вправе получить муниципальную услугу через МФЦ в соответствии с соглашением о взаимодействии, заключенным между МФЦ и </w:t>
      </w:r>
      <w:r w:rsidRPr="008C7BC0">
        <w:rPr>
          <w:rFonts w:ascii="Times New Roman" w:hAnsi="Times New Roman" w:cs="Times New Roman"/>
          <w:sz w:val="28"/>
          <w:szCs w:val="28"/>
        </w:rPr>
        <w:lastRenderedPageBreak/>
        <w:t>Администрацией, предоставляющей муниципальную услугу (далее - соглашение о взаимодействии), с момента вступления в силу соглашения о взаимодействии.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В МФЦ осуществляются прием и выдача документов только при личном обращении заявителя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D03837">
        <w:rPr>
          <w:rFonts w:ascii="Times New Roman" w:hAnsi="Times New Roman" w:cs="Times New Roman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2.30. </w:t>
      </w:r>
      <w:proofErr w:type="gramStart"/>
      <w:r w:rsidRPr="00D03837">
        <w:rPr>
          <w:rFonts w:ascii="Times New Roman" w:hAnsi="Times New Roman" w:cs="Times New Roman"/>
          <w:sz w:val="28"/>
          <w:szCs w:val="28"/>
        </w:rPr>
        <w:t xml:space="preserve">При подаче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D03837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Регионального портала, оно формируется посредством заполнения интерактивной формы запроса на Региональном портале без необходимости дополнительной подачи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 xml:space="preserve">ления в какой-либо иной форме и подписывается заявителем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D0383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03837">
        <w:rPr>
          <w:rFonts w:ascii="Times New Roman" w:hAnsi="Times New Roman" w:cs="Times New Roman"/>
          <w:spacing w:val="2"/>
          <w:sz w:val="28"/>
          <w:szCs w:val="28"/>
        </w:rPr>
        <w:t xml:space="preserve">требованиями </w:t>
      </w:r>
      <w:r w:rsidRPr="00D038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38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3837"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простой электронной подписью, </w:t>
      </w:r>
      <w:r w:rsidRPr="00D03837">
        <w:rPr>
          <w:rFonts w:ascii="Times New Roman" w:hAnsi="Times New Roman" w:cs="Times New Roman"/>
          <w:spacing w:val="2"/>
          <w:sz w:val="28"/>
          <w:szCs w:val="28"/>
        </w:rPr>
        <w:t>либо усиленной неквалифицированной электронной подписью, либо усиленной квалификационной электронной подписью, соответствующей</w:t>
      </w:r>
      <w:proofErr w:type="gramEnd"/>
      <w:r w:rsidRPr="00D03837">
        <w:rPr>
          <w:rFonts w:ascii="Times New Roman" w:hAnsi="Times New Roman" w:cs="Times New Roman"/>
          <w:spacing w:val="2"/>
          <w:sz w:val="28"/>
          <w:szCs w:val="28"/>
        </w:rPr>
        <w:t xml:space="preserve"> одному из следующих классов средств электронной подписи: КС</w:t>
      </w:r>
      <w:proofErr w:type="gramStart"/>
      <w:r w:rsidRPr="00D03837">
        <w:rPr>
          <w:rFonts w:ascii="Times New Roman" w:hAnsi="Times New Roman" w:cs="Times New Roman"/>
          <w:spacing w:val="2"/>
          <w:sz w:val="28"/>
          <w:szCs w:val="28"/>
        </w:rPr>
        <w:t>1</w:t>
      </w:r>
      <w:proofErr w:type="gramEnd"/>
      <w:r w:rsidRPr="00D03837">
        <w:rPr>
          <w:rFonts w:ascii="Times New Roman" w:hAnsi="Times New Roman" w:cs="Times New Roman"/>
          <w:spacing w:val="2"/>
          <w:sz w:val="28"/>
          <w:szCs w:val="28"/>
        </w:rPr>
        <w:t>, КС2, КС3.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2.31. Образцы заполнения электронной формы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 xml:space="preserve">ления размещаются на </w:t>
      </w:r>
      <w:r>
        <w:rPr>
          <w:rFonts w:ascii="Times New Roman" w:hAnsi="Times New Roman" w:cs="Times New Roman"/>
          <w:sz w:val="28"/>
          <w:szCs w:val="28"/>
        </w:rPr>
        <w:t>Региональном портале</w:t>
      </w:r>
      <w:r w:rsidRPr="00D03837">
        <w:rPr>
          <w:rFonts w:ascii="Times New Roman" w:hAnsi="Times New Roman" w:cs="Times New Roman"/>
          <w:sz w:val="28"/>
          <w:szCs w:val="28"/>
        </w:rPr>
        <w:t>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После заполнения каждого из полей электронной формы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 автоматически осуществляется его форматно-логическая проверка.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При выявлении некорректно заполненного поля электронной формы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 заявитель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(представитель заявителя) </w:t>
      </w:r>
      <w:r w:rsidRPr="00D03837">
        <w:rPr>
          <w:rFonts w:ascii="Times New Roman" w:hAnsi="Times New Roman" w:cs="Times New Roman"/>
          <w:sz w:val="28"/>
          <w:szCs w:val="28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2.32. При формировании </w:t>
      </w:r>
      <w:r>
        <w:rPr>
          <w:rFonts w:ascii="Times New Roman" w:hAnsi="Times New Roman" w:cs="Times New Roman"/>
          <w:sz w:val="28"/>
          <w:szCs w:val="28"/>
        </w:rPr>
        <w:t>заявл</w:t>
      </w:r>
      <w:r w:rsidRPr="00D03837">
        <w:rPr>
          <w:rFonts w:ascii="Times New Roman" w:hAnsi="Times New Roman" w:cs="Times New Roman"/>
          <w:sz w:val="28"/>
          <w:szCs w:val="28"/>
        </w:rPr>
        <w:t>ения обеспечивается: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 и (или) иных документов, необходимых для предоставления муниципальной услуги;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б)</w:t>
      </w:r>
      <w:r w:rsidRPr="00D03837">
        <w:rPr>
          <w:rFonts w:ascii="Times New Roman" w:hAnsi="Times New Roman" w:cs="Times New Roman"/>
          <w:sz w:val="28"/>
          <w:szCs w:val="28"/>
        </w:rPr>
        <w:tab/>
        <w:t xml:space="preserve">возможность печати на бумажном носителе копии электронной формы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в) сохранение ранее введенных в электронную форму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 значений в любой момент по желанию заявителя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D03837">
        <w:rPr>
          <w:rFonts w:ascii="Times New Roman" w:hAnsi="Times New Roman" w:cs="Times New Roman"/>
          <w:sz w:val="28"/>
          <w:szCs w:val="28"/>
        </w:rPr>
        <w:t xml:space="preserve">, в том числе при возникновении ошибок ввода и возврате для повторного ввода значений в электронную форму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837">
        <w:rPr>
          <w:rFonts w:ascii="Times New Roman" w:hAnsi="Times New Roman" w:cs="Times New Roman"/>
          <w:sz w:val="28"/>
          <w:szCs w:val="28"/>
        </w:rPr>
        <w:t xml:space="preserve">г) заполнение полей электронной формы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 xml:space="preserve">ления до начала ввода сведений заявителем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D03837">
        <w:rPr>
          <w:rFonts w:ascii="Times New Roman" w:hAnsi="Times New Roman" w:cs="Times New Roman"/>
          <w:sz w:val="28"/>
          <w:szCs w:val="28"/>
        </w:rPr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  <w:proofErr w:type="gramEnd"/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383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03837">
        <w:rPr>
          <w:rFonts w:ascii="Times New Roman" w:hAnsi="Times New Roman" w:cs="Times New Roman"/>
          <w:sz w:val="28"/>
          <w:szCs w:val="28"/>
        </w:rPr>
        <w:t xml:space="preserve">) возможность вернуться на любой из этапов заполнения электронной формы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 xml:space="preserve">ления без </w:t>
      </w:r>
      <w:proofErr w:type="gramStart"/>
      <w:r w:rsidRPr="00D03837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D03837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доступа заявителя (представителя заявителя) </w:t>
      </w:r>
      <w:r w:rsidRPr="00D03837">
        <w:rPr>
          <w:rFonts w:ascii="Times New Roman" w:hAnsi="Times New Roman" w:cs="Times New Roman"/>
          <w:sz w:val="28"/>
          <w:szCs w:val="28"/>
        </w:rPr>
        <w:t xml:space="preserve">на Региональном портале к ранее поданному им </w:t>
      </w:r>
      <w:r>
        <w:rPr>
          <w:rFonts w:ascii="Times New Roman" w:hAnsi="Times New Roman" w:cs="Times New Roman"/>
          <w:sz w:val="28"/>
          <w:szCs w:val="28"/>
        </w:rPr>
        <w:t>заявлению</w:t>
      </w:r>
      <w:r w:rsidRPr="00D03837">
        <w:rPr>
          <w:rFonts w:ascii="Times New Roman" w:hAnsi="Times New Roman" w:cs="Times New Roman"/>
          <w:sz w:val="28"/>
          <w:szCs w:val="28"/>
        </w:rPr>
        <w:t xml:space="preserve"> в течение не менее </w:t>
      </w:r>
      <w:r w:rsidRPr="00D03837">
        <w:rPr>
          <w:rFonts w:ascii="Times New Roman" w:hAnsi="Times New Roman" w:cs="Times New Roman"/>
          <w:sz w:val="28"/>
          <w:szCs w:val="28"/>
        </w:rPr>
        <w:lastRenderedPageBreak/>
        <w:t xml:space="preserve">одного года, а также частично сформированного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D03837">
        <w:rPr>
          <w:rFonts w:ascii="Times New Roman" w:hAnsi="Times New Roman" w:cs="Times New Roman"/>
          <w:sz w:val="28"/>
          <w:szCs w:val="28"/>
        </w:rPr>
        <w:t>ления – в течение не менее 3 месяцев.</w:t>
      </w:r>
    </w:p>
    <w:p w:rsidR="003A5CDA" w:rsidRPr="00D03837" w:rsidRDefault="003A5CDA" w:rsidP="003A5CDA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8"/>
        </w:rPr>
      </w:pPr>
      <w:r w:rsidRPr="00D03837">
        <w:rPr>
          <w:szCs w:val="28"/>
        </w:rPr>
        <w:t xml:space="preserve">2.33. Представление документа, удостоверяющего личность заявителя (удостоверяющего личность представителя заявителя, если </w:t>
      </w:r>
      <w:r>
        <w:rPr>
          <w:szCs w:val="28"/>
        </w:rPr>
        <w:t>заявление</w:t>
      </w:r>
      <w:r w:rsidRPr="00D03837">
        <w:rPr>
          <w:szCs w:val="28"/>
        </w:rPr>
        <w:t xml:space="preserve"> представляется представителем заявителя) не требуется в случае представления </w:t>
      </w:r>
      <w:r>
        <w:rPr>
          <w:szCs w:val="28"/>
        </w:rPr>
        <w:t>заяв</w:t>
      </w:r>
      <w:r w:rsidRPr="00D03837">
        <w:rPr>
          <w:szCs w:val="28"/>
        </w:rPr>
        <w:t xml:space="preserve">ления посредством отправки через личный кабинет Регионального портала, а также, если </w:t>
      </w:r>
      <w:r>
        <w:rPr>
          <w:szCs w:val="28"/>
        </w:rPr>
        <w:t>заявление</w:t>
      </w:r>
      <w:r w:rsidRPr="00D03837">
        <w:rPr>
          <w:szCs w:val="28"/>
        </w:rPr>
        <w:t xml:space="preserve"> подписано усиленной квалифицированной электронной подписью.</w:t>
      </w:r>
    </w:p>
    <w:p w:rsidR="003A5CDA" w:rsidRPr="00D03837" w:rsidRDefault="003A5CDA" w:rsidP="003A5CD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8"/>
        </w:rPr>
      </w:pPr>
      <w:r w:rsidRPr="00D03837">
        <w:rPr>
          <w:szCs w:val="28"/>
        </w:rPr>
        <w:t xml:space="preserve">В случае представления </w:t>
      </w:r>
      <w:r>
        <w:rPr>
          <w:szCs w:val="28"/>
        </w:rPr>
        <w:t>заяв</w:t>
      </w:r>
      <w:r w:rsidRPr="00D03837">
        <w:rPr>
          <w:szCs w:val="28"/>
        </w:rPr>
        <w:t>ления представителем заявителя, действующим на основании доверенности, к уведомлению также прилагается доверенность в виде электронного образа такого документа.</w:t>
      </w:r>
    </w:p>
    <w:p w:rsidR="003A5CDA" w:rsidRPr="00D03837" w:rsidRDefault="003A5CDA" w:rsidP="003A5CD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8"/>
        </w:rPr>
      </w:pPr>
      <w:r>
        <w:rPr>
          <w:szCs w:val="28"/>
        </w:rPr>
        <w:t>Заявление</w:t>
      </w:r>
      <w:r w:rsidRPr="00D03837">
        <w:rPr>
          <w:szCs w:val="28"/>
        </w:rPr>
        <w:t xml:space="preserve"> и прилагаемые к нему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3A5CDA" w:rsidRPr="00D03837" w:rsidRDefault="003A5CDA" w:rsidP="003A5CD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  <w:rPr>
          <w:szCs w:val="28"/>
        </w:rPr>
      </w:pPr>
      <w:r w:rsidRPr="00D03837">
        <w:rPr>
          <w:szCs w:val="28"/>
        </w:rPr>
        <w:t xml:space="preserve">Электронные документы (электронные образы документов), прилагаемые к </w:t>
      </w:r>
      <w:r>
        <w:rPr>
          <w:szCs w:val="28"/>
        </w:rPr>
        <w:t>заявлению</w:t>
      </w:r>
      <w:r w:rsidRPr="00D03837">
        <w:rPr>
          <w:szCs w:val="28"/>
        </w:rPr>
        <w:t>, в том числе доверенности, направляются в виде файлов в форматах PDF, TIF.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Рекомендуемый формат PDF.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документа, скопировать текст документа и распознать реквизиты документа.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2.34. По выбору заявителя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 заявителя) </w:t>
      </w:r>
      <w:r w:rsidRPr="00D03837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D03837">
        <w:rPr>
          <w:rFonts w:ascii="Times New Roman" w:hAnsi="Times New Roman" w:cs="Times New Roman"/>
          <w:sz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</w:rPr>
        <w:t>,</w:t>
      </w:r>
      <w:r w:rsidRPr="00D03837">
        <w:rPr>
          <w:rFonts w:ascii="Times New Roman" w:hAnsi="Times New Roman" w:cs="Times New Roman"/>
          <w:sz w:val="28"/>
        </w:rPr>
        <w:t xml:space="preserve"> </w:t>
      </w:r>
      <w:r w:rsidRPr="00D03837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D03837">
        <w:rPr>
          <w:rFonts w:ascii="Times New Roman" w:hAnsi="Times New Roman" w:cs="Times New Roman"/>
          <w:sz w:val="28"/>
          <w:szCs w:val="28"/>
        </w:rPr>
        <w:t xml:space="preserve"> с отметкой 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03837">
        <w:rPr>
          <w:rFonts w:ascii="Times New Roman" w:hAnsi="Times New Roman" w:cs="Times New Roman"/>
          <w:sz w:val="28"/>
          <w:szCs w:val="28"/>
        </w:rPr>
        <w:t>получении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38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уведомление</w:t>
      </w:r>
      <w:r w:rsidRPr="00D03837">
        <w:rPr>
          <w:rFonts w:ascii="Times New Roman" w:hAnsi="Times New Roman" w:cs="Times New Roman"/>
          <w:sz w:val="28"/>
        </w:rPr>
        <w:t xml:space="preserve"> об отказе в пр</w:t>
      </w:r>
      <w:r>
        <w:rPr>
          <w:rFonts w:ascii="Times New Roman" w:hAnsi="Times New Roman" w:cs="Times New Roman"/>
          <w:sz w:val="28"/>
        </w:rPr>
        <w:t xml:space="preserve">иеме к рассмотрению документов </w:t>
      </w:r>
      <w:r w:rsidRPr="00D03837">
        <w:rPr>
          <w:rFonts w:ascii="Times New Roman" w:hAnsi="Times New Roman" w:cs="Times New Roman"/>
          <w:sz w:val="28"/>
        </w:rPr>
        <w:t>направляются в виде:</w:t>
      </w:r>
    </w:p>
    <w:p w:rsidR="003A5CDA" w:rsidRPr="00D03837" w:rsidRDefault="003A5CDA" w:rsidP="003A5CDA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ind w:left="0" w:firstLine="567"/>
        <w:jc w:val="both"/>
      </w:pPr>
      <w:r w:rsidRPr="00D03837">
        <w:t>- документа на бумажном носителе, который получает непосредственно при личном обращении в Администрацию либо МФЦ;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  <w:lang w:eastAsia="ru-RU"/>
        </w:rPr>
        <w:t xml:space="preserve">- документа на бумажном носителе, который направляется заявителю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(представителю заявителя) </w:t>
      </w:r>
      <w:r w:rsidRPr="00D03837">
        <w:rPr>
          <w:rFonts w:ascii="Times New Roman" w:hAnsi="Times New Roman" w:cs="Times New Roman"/>
          <w:sz w:val="28"/>
          <w:szCs w:val="28"/>
          <w:lang w:eastAsia="ru-RU"/>
        </w:rPr>
        <w:t>посредством почтового отправления.</w:t>
      </w:r>
    </w:p>
    <w:p w:rsidR="003A5CDA" w:rsidRPr="00D03837" w:rsidRDefault="003A5CDA" w:rsidP="003A5CDA">
      <w:pPr>
        <w:pStyle w:val="ConsPlusNormal0"/>
        <w:widowControl w:val="0"/>
        <w:numPr>
          <w:ilvl w:val="0"/>
          <w:numId w:val="1"/>
        </w:numPr>
        <w:tabs>
          <w:tab w:val="num" w:pos="0"/>
        </w:tabs>
        <w:suppressAutoHyphens/>
        <w:autoSpaceDE/>
        <w:autoSpaceDN/>
        <w:adjustRightInd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3A5CDA" w:rsidRPr="00F333F7" w:rsidRDefault="003A5CDA" w:rsidP="003A5CDA">
      <w:pPr>
        <w:pStyle w:val="ConsPlusNormal0"/>
        <w:tabs>
          <w:tab w:val="num" w:pos="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F7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  <w:r w:rsidRPr="00F333F7">
        <w:rPr>
          <w:b/>
        </w:rPr>
        <w:t xml:space="preserve"> </w:t>
      </w:r>
      <w:r w:rsidRPr="00F333F7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3A5CDA" w:rsidRPr="00D03837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</w:t>
      </w:r>
      <w:r>
        <w:rPr>
          <w:rFonts w:ascii="Times New Roman" w:hAnsi="Times New Roman" w:cs="Times New Roman"/>
          <w:sz w:val="28"/>
          <w:szCs w:val="28"/>
        </w:rPr>
        <w:t>щие административные процедуры</w:t>
      </w:r>
      <w:r w:rsidRPr="00D03837">
        <w:rPr>
          <w:rFonts w:ascii="Times New Roman" w:hAnsi="Times New Roman" w:cs="Times New Roman"/>
          <w:sz w:val="24"/>
          <w:szCs w:val="24"/>
        </w:rPr>
        <w:t>: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 xml:space="preserve">3.1.1. прием и регистрация </w:t>
      </w:r>
      <w:r>
        <w:rPr>
          <w:rFonts w:ascii="Times New Roman" w:hAnsi="Times New Roman"/>
          <w:bCs/>
          <w:color w:val="000000"/>
          <w:sz w:val="28"/>
          <w:szCs w:val="28"/>
        </w:rPr>
        <w:t>заяв</w:t>
      </w:r>
      <w:r w:rsidRPr="00D03837">
        <w:rPr>
          <w:rFonts w:ascii="Times New Roman" w:hAnsi="Times New Roman"/>
          <w:bCs/>
          <w:color w:val="000000"/>
          <w:sz w:val="28"/>
          <w:szCs w:val="28"/>
        </w:rPr>
        <w:t xml:space="preserve">ления </w:t>
      </w:r>
      <w:r w:rsidRPr="00D03837">
        <w:rPr>
          <w:rFonts w:ascii="Times New Roman" w:hAnsi="Times New Roman" w:cs="Times New Roman"/>
          <w:sz w:val="28"/>
          <w:szCs w:val="28"/>
        </w:rPr>
        <w:t xml:space="preserve">и (или) документов, 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>необходимых для предоставления муниципальной услуги;</w:t>
      </w:r>
    </w:p>
    <w:p w:rsidR="003A5CDA" w:rsidRPr="00D03837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3.1.2. </w:t>
      </w:r>
      <w:r>
        <w:rPr>
          <w:rFonts w:ascii="Times New Roman" w:hAnsi="Times New Roman" w:cs="Times New Roman"/>
          <w:color w:val="000000"/>
          <w:sz w:val="28"/>
          <w:szCs w:val="28"/>
        </w:rPr>
        <w:t>рассмотрение (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>проверка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6A32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муниципальной услуги</w:t>
      </w:r>
      <w:r w:rsidRPr="00D038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A5CDA" w:rsidRDefault="003A5CDA" w:rsidP="003A5CDA">
      <w:pPr>
        <w:ind w:firstLine="540"/>
        <w:jc w:val="both"/>
        <w:rPr>
          <w:color w:val="000000"/>
          <w:szCs w:val="28"/>
        </w:rPr>
      </w:pPr>
      <w:r w:rsidRPr="00D03837">
        <w:rPr>
          <w:color w:val="000000"/>
          <w:szCs w:val="28"/>
        </w:rPr>
        <w:t>3.1.</w:t>
      </w:r>
      <w:r>
        <w:rPr>
          <w:color w:val="000000"/>
          <w:szCs w:val="28"/>
        </w:rPr>
        <w:t>3</w:t>
      </w:r>
      <w:r w:rsidRPr="00D03837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проведение общественных обсуждений или публичных слушаний;</w:t>
      </w:r>
    </w:p>
    <w:p w:rsidR="003A5CDA" w:rsidRPr="00526A32" w:rsidRDefault="003A5CDA" w:rsidP="003A5CDA">
      <w:pPr>
        <w:ind w:firstLine="540"/>
        <w:jc w:val="both"/>
        <w:rPr>
          <w:szCs w:val="28"/>
        </w:rPr>
      </w:pPr>
      <w:r>
        <w:rPr>
          <w:color w:val="000000"/>
          <w:szCs w:val="28"/>
        </w:rPr>
        <w:lastRenderedPageBreak/>
        <w:t xml:space="preserve">3.1.4. </w:t>
      </w:r>
      <w:r w:rsidRPr="00526A32">
        <w:rPr>
          <w:szCs w:val="28"/>
        </w:rPr>
        <w:t>подготовка:</w:t>
      </w:r>
    </w:p>
    <w:p w:rsidR="003A5CDA" w:rsidRPr="00526A32" w:rsidRDefault="003A5CDA" w:rsidP="003A5CDA">
      <w:pPr>
        <w:ind w:firstLine="540"/>
        <w:jc w:val="both"/>
        <w:rPr>
          <w:szCs w:val="28"/>
        </w:rPr>
      </w:pPr>
      <w:r w:rsidRPr="00526A32">
        <w:rPr>
          <w:szCs w:val="28"/>
        </w:rPr>
        <w:t xml:space="preserve">- постановления </w:t>
      </w:r>
      <w:r w:rsidRPr="00001598">
        <w:rPr>
          <w:color w:val="000000"/>
          <w:szCs w:val="28"/>
        </w:rPr>
        <w:t xml:space="preserve">о предоставлении разрешения на </w:t>
      </w:r>
      <w:r w:rsidRPr="00B354B8">
        <w:rPr>
          <w:color w:val="000000"/>
          <w:szCs w:val="28"/>
        </w:rPr>
        <w:t>отклонение от предельных параметров</w:t>
      </w:r>
      <w:r w:rsidRPr="00526A32">
        <w:rPr>
          <w:szCs w:val="28"/>
        </w:rPr>
        <w:t>;</w:t>
      </w:r>
    </w:p>
    <w:p w:rsidR="003A5CDA" w:rsidRDefault="003A5CDA" w:rsidP="003A5CDA">
      <w:pPr>
        <w:ind w:firstLine="540"/>
        <w:jc w:val="both"/>
        <w:rPr>
          <w:szCs w:val="28"/>
        </w:rPr>
      </w:pPr>
      <w:r w:rsidRPr="00526A32">
        <w:rPr>
          <w:szCs w:val="28"/>
        </w:rPr>
        <w:t xml:space="preserve">- постановления </w:t>
      </w:r>
      <w:r>
        <w:rPr>
          <w:color w:val="000000"/>
          <w:szCs w:val="28"/>
        </w:rPr>
        <w:t xml:space="preserve">об отказе </w:t>
      </w:r>
      <w:r w:rsidRPr="00001598">
        <w:rPr>
          <w:color w:val="000000"/>
          <w:szCs w:val="28"/>
        </w:rPr>
        <w:t xml:space="preserve">в предоставлении разрешения на </w:t>
      </w:r>
      <w:r w:rsidRPr="00B354B8">
        <w:rPr>
          <w:color w:val="000000"/>
          <w:szCs w:val="28"/>
        </w:rPr>
        <w:t>отклонение от предельных параметров</w:t>
      </w:r>
      <w:r>
        <w:rPr>
          <w:szCs w:val="28"/>
        </w:rPr>
        <w:t>;</w:t>
      </w:r>
    </w:p>
    <w:p w:rsidR="003A5CDA" w:rsidRDefault="003A5CDA" w:rsidP="003A5CDA">
      <w:pPr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3.1.5. </w:t>
      </w:r>
      <w:r w:rsidRPr="00D03837">
        <w:rPr>
          <w:color w:val="000000"/>
          <w:szCs w:val="28"/>
        </w:rPr>
        <w:t>выдача результата</w:t>
      </w:r>
      <w:r>
        <w:rPr>
          <w:color w:val="000000"/>
          <w:szCs w:val="28"/>
        </w:rPr>
        <w:t xml:space="preserve"> предоставления муниципальной услуги;</w:t>
      </w:r>
    </w:p>
    <w:p w:rsidR="003A5CDA" w:rsidRDefault="003A5CDA" w:rsidP="003A5CDA">
      <w:pPr>
        <w:ind w:firstLine="540"/>
        <w:jc w:val="both"/>
        <w:rPr>
          <w:szCs w:val="28"/>
        </w:rPr>
      </w:pPr>
      <w:r w:rsidRPr="00F333F7">
        <w:rPr>
          <w:szCs w:val="28"/>
        </w:rPr>
        <w:t>3.1.</w:t>
      </w:r>
      <w:r>
        <w:rPr>
          <w:szCs w:val="28"/>
        </w:rPr>
        <w:t>6</w:t>
      </w:r>
      <w:r w:rsidRPr="00F333F7">
        <w:rPr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:rsidR="003A5CDA" w:rsidRPr="00D03837" w:rsidRDefault="003A5CDA" w:rsidP="003A5CDA">
      <w:pPr>
        <w:ind w:firstLine="540"/>
        <w:jc w:val="center"/>
        <w:rPr>
          <w:szCs w:val="28"/>
        </w:rPr>
      </w:pPr>
    </w:p>
    <w:p w:rsidR="003A5CDA" w:rsidRDefault="003A5CDA" w:rsidP="003A5CDA">
      <w:pPr>
        <w:ind w:firstLine="540"/>
        <w:jc w:val="center"/>
        <w:rPr>
          <w:b/>
          <w:szCs w:val="28"/>
        </w:rPr>
      </w:pPr>
      <w:bookmarkStart w:id="3" w:name="_Hlk8648005"/>
      <w:r>
        <w:rPr>
          <w:b/>
          <w:szCs w:val="28"/>
        </w:rPr>
        <w:t>П</w:t>
      </w:r>
      <w:r w:rsidRPr="00526A32">
        <w:rPr>
          <w:b/>
          <w:szCs w:val="28"/>
        </w:rPr>
        <w:t>рием и регистрация заявления и (или) документов, необходимых для предоставления муниципальной услуги</w:t>
      </w:r>
    </w:p>
    <w:bookmarkEnd w:id="3"/>
    <w:p w:rsidR="003A5CDA" w:rsidRPr="00D03837" w:rsidRDefault="003A5CDA" w:rsidP="003A5CDA">
      <w:pPr>
        <w:ind w:firstLine="540"/>
        <w:jc w:val="center"/>
        <w:rPr>
          <w:b/>
          <w:color w:val="000000"/>
          <w:szCs w:val="28"/>
        </w:rPr>
      </w:pP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 xml:space="preserve">3.2. Основанием для начала административной процедуры является обращение заявителя </w:t>
      </w:r>
      <w:r>
        <w:rPr>
          <w:szCs w:val="28"/>
        </w:rPr>
        <w:t xml:space="preserve">(представителя заявителя) </w:t>
      </w:r>
      <w:r w:rsidRPr="00D03837">
        <w:rPr>
          <w:szCs w:val="28"/>
        </w:rPr>
        <w:t xml:space="preserve">с </w:t>
      </w:r>
      <w:r>
        <w:rPr>
          <w:bCs/>
          <w:color w:val="000000"/>
          <w:szCs w:val="28"/>
        </w:rPr>
        <w:t>заяв</w:t>
      </w:r>
      <w:r w:rsidRPr="00D03837">
        <w:rPr>
          <w:bCs/>
          <w:color w:val="000000"/>
          <w:szCs w:val="28"/>
        </w:rPr>
        <w:t>лением</w:t>
      </w:r>
      <w:r w:rsidRPr="00D03837">
        <w:rPr>
          <w:szCs w:val="28"/>
        </w:rPr>
        <w:t>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 xml:space="preserve">3.3. </w:t>
      </w:r>
      <w:r>
        <w:rPr>
          <w:szCs w:val="28"/>
        </w:rPr>
        <w:t>Заяв</w:t>
      </w:r>
      <w:r w:rsidRPr="00D03837">
        <w:rPr>
          <w:szCs w:val="28"/>
        </w:rPr>
        <w:t xml:space="preserve">ление представляется заявителем </w:t>
      </w:r>
      <w:r>
        <w:rPr>
          <w:szCs w:val="28"/>
        </w:rPr>
        <w:t xml:space="preserve">(представителем заявителя) </w:t>
      </w:r>
      <w:r w:rsidRPr="00D03837">
        <w:rPr>
          <w:szCs w:val="28"/>
        </w:rPr>
        <w:t>в Администрацию.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>Заяв</w:t>
      </w:r>
      <w:r w:rsidRPr="00D03837">
        <w:rPr>
          <w:szCs w:val="28"/>
        </w:rPr>
        <w:t xml:space="preserve">ление направляется заявителем </w:t>
      </w:r>
      <w:r>
        <w:rPr>
          <w:szCs w:val="28"/>
        </w:rPr>
        <w:t xml:space="preserve">(представителем заявителя) </w:t>
      </w:r>
      <w:r w:rsidRPr="00D03837">
        <w:rPr>
          <w:szCs w:val="28"/>
        </w:rPr>
        <w:t>в Администрацию на бумажном носителе</w:t>
      </w:r>
      <w:r>
        <w:rPr>
          <w:szCs w:val="28"/>
        </w:rPr>
        <w:t>,</w:t>
      </w:r>
      <w:r w:rsidRPr="00D03837">
        <w:rPr>
          <w:szCs w:val="28"/>
        </w:rPr>
        <w:t xml:space="preserve"> посредством почт</w:t>
      </w:r>
      <w:r>
        <w:rPr>
          <w:szCs w:val="28"/>
        </w:rPr>
        <w:t>ы</w:t>
      </w:r>
      <w:r w:rsidRPr="00D03837">
        <w:rPr>
          <w:szCs w:val="28"/>
        </w:rPr>
        <w:t xml:space="preserve"> или представляется лично или в форме электронного документа.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>Заявление</w:t>
      </w:r>
      <w:r w:rsidRPr="00D03837">
        <w:rPr>
          <w:szCs w:val="28"/>
        </w:rPr>
        <w:t xml:space="preserve"> подписывается заявителем либо представителем заявителя.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 xml:space="preserve">3.4. В случае представления </w:t>
      </w:r>
      <w:r>
        <w:rPr>
          <w:szCs w:val="28"/>
        </w:rPr>
        <w:t>заяв</w:t>
      </w:r>
      <w:r w:rsidRPr="00D03837">
        <w:rPr>
          <w:szCs w:val="28"/>
        </w:rPr>
        <w:t>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837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</w:t>
      </w:r>
      <w:r>
        <w:rPr>
          <w:szCs w:val="28"/>
        </w:rPr>
        <w:t>заяв</w:t>
      </w:r>
      <w:r w:rsidRPr="00D03837">
        <w:rPr>
          <w:szCs w:val="28"/>
        </w:rPr>
        <w:t xml:space="preserve">лении, представленным документам, полнота и правильность оформления </w:t>
      </w:r>
      <w:r>
        <w:rPr>
          <w:szCs w:val="28"/>
        </w:rPr>
        <w:t>заяв</w:t>
      </w:r>
      <w:r w:rsidRPr="00D03837">
        <w:rPr>
          <w:szCs w:val="28"/>
        </w:rPr>
        <w:t>ления.</w:t>
      </w:r>
    </w:p>
    <w:p w:rsidR="003A5CDA" w:rsidRPr="00D03837" w:rsidRDefault="003A5CDA" w:rsidP="003A5CDA">
      <w:pPr>
        <w:ind w:firstLine="540"/>
        <w:jc w:val="both"/>
        <w:rPr>
          <w:szCs w:val="28"/>
        </w:rPr>
      </w:pPr>
      <w:r w:rsidRPr="00D03837">
        <w:rPr>
          <w:szCs w:val="28"/>
        </w:rPr>
        <w:t xml:space="preserve">3.5. При приеме </w:t>
      </w:r>
      <w:r>
        <w:rPr>
          <w:szCs w:val="28"/>
        </w:rPr>
        <w:t>заяв</w:t>
      </w:r>
      <w:r w:rsidRPr="00D03837">
        <w:rPr>
          <w:szCs w:val="28"/>
        </w:rPr>
        <w:t xml:space="preserve">ления </w:t>
      </w:r>
      <w:r>
        <w:rPr>
          <w:position w:val="2"/>
          <w:szCs w:val="28"/>
        </w:rPr>
        <w:t>специалист А</w:t>
      </w:r>
      <w:r w:rsidRPr="00D03837">
        <w:rPr>
          <w:position w:val="2"/>
          <w:szCs w:val="28"/>
        </w:rPr>
        <w:t>дминистрации, ответственный</w:t>
      </w:r>
      <w:r w:rsidRPr="00D03837">
        <w:rPr>
          <w:szCs w:val="28"/>
        </w:rPr>
        <w:t xml:space="preserve"> за прием и регистрацию документов по предоставлению муниципальной услуги</w:t>
      </w:r>
      <w:r>
        <w:rPr>
          <w:szCs w:val="28"/>
        </w:rPr>
        <w:t>,</w:t>
      </w:r>
      <w:r w:rsidRPr="00D03837">
        <w:rPr>
          <w:szCs w:val="28"/>
        </w:rPr>
        <w:t xml:space="preserve"> проверяет:</w:t>
      </w:r>
    </w:p>
    <w:p w:rsidR="003A5CDA" w:rsidRPr="00D03837" w:rsidRDefault="003A5CDA" w:rsidP="003A5CDA">
      <w:pPr>
        <w:ind w:firstLine="540"/>
        <w:jc w:val="both"/>
        <w:rPr>
          <w:szCs w:val="28"/>
        </w:rPr>
      </w:pPr>
      <w:r w:rsidRPr="00D03837">
        <w:rPr>
          <w:szCs w:val="28"/>
        </w:rPr>
        <w:t xml:space="preserve">- правильность заполнения </w:t>
      </w:r>
      <w:r>
        <w:rPr>
          <w:szCs w:val="28"/>
        </w:rPr>
        <w:t>заяв</w:t>
      </w:r>
      <w:r w:rsidRPr="00D03837">
        <w:rPr>
          <w:szCs w:val="28"/>
        </w:rPr>
        <w:t>ления;</w:t>
      </w:r>
    </w:p>
    <w:p w:rsidR="003A5CDA" w:rsidRPr="00D03837" w:rsidRDefault="003A5CDA" w:rsidP="003A5CDA">
      <w:pPr>
        <w:ind w:firstLine="540"/>
        <w:jc w:val="both"/>
        <w:rPr>
          <w:szCs w:val="28"/>
        </w:rPr>
      </w:pPr>
      <w:r w:rsidRPr="00D03837">
        <w:rPr>
          <w:szCs w:val="28"/>
        </w:rPr>
        <w:t xml:space="preserve">- действительность основного документа, удостоверяющего личность заявителя, и (или) доверенности от </w:t>
      </w:r>
      <w:r>
        <w:rPr>
          <w:szCs w:val="28"/>
        </w:rPr>
        <w:t>его представителя</w:t>
      </w:r>
      <w:r w:rsidRPr="00D03837">
        <w:rPr>
          <w:szCs w:val="28"/>
        </w:rPr>
        <w:t>;</w:t>
      </w:r>
    </w:p>
    <w:p w:rsidR="003A5CDA" w:rsidRPr="00D03837" w:rsidRDefault="003A5CDA" w:rsidP="003A5CDA">
      <w:pPr>
        <w:ind w:firstLine="540"/>
        <w:jc w:val="both"/>
        <w:rPr>
          <w:szCs w:val="28"/>
        </w:rPr>
      </w:pPr>
      <w:r w:rsidRPr="00D03837">
        <w:rPr>
          <w:szCs w:val="28"/>
        </w:rPr>
        <w:t>- осуществляет сверку сведений, указанных заявителем</w:t>
      </w:r>
      <w:r>
        <w:rPr>
          <w:szCs w:val="28"/>
        </w:rPr>
        <w:t xml:space="preserve"> (представителем заявителя) </w:t>
      </w:r>
      <w:r w:rsidRPr="00D03837">
        <w:rPr>
          <w:szCs w:val="28"/>
        </w:rPr>
        <w:t xml:space="preserve"> в </w:t>
      </w:r>
      <w:r>
        <w:rPr>
          <w:szCs w:val="28"/>
        </w:rPr>
        <w:t>заяв</w:t>
      </w:r>
      <w:r w:rsidRPr="00D03837">
        <w:rPr>
          <w:szCs w:val="28"/>
        </w:rPr>
        <w:t>лении, со сведениями, содержащимися в паспорте и других пр</w:t>
      </w:r>
      <w:r>
        <w:rPr>
          <w:szCs w:val="28"/>
        </w:rPr>
        <w:t>едставленных документах.</w:t>
      </w:r>
    </w:p>
    <w:p w:rsidR="003A5CDA" w:rsidRPr="00D03837" w:rsidRDefault="003A5CDA" w:rsidP="003A5CDA">
      <w:pPr>
        <w:pStyle w:val="13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D03837">
        <w:rPr>
          <w:rFonts w:cs="Times New Roman"/>
          <w:sz w:val="28"/>
          <w:szCs w:val="28"/>
        </w:rPr>
        <w:t xml:space="preserve">3.6. Поступившие </w:t>
      </w:r>
      <w:r>
        <w:rPr>
          <w:rFonts w:cs="Times New Roman"/>
          <w:sz w:val="28"/>
          <w:szCs w:val="28"/>
        </w:rPr>
        <w:t>заявление и (или) документы</w:t>
      </w:r>
      <w:r w:rsidRPr="00D03837">
        <w:rPr>
          <w:rFonts w:cs="Times New Roman"/>
          <w:sz w:val="28"/>
          <w:szCs w:val="28"/>
        </w:rPr>
        <w:t xml:space="preserve"> регистрируются с присвоением входящего номера и указанием даты получения.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lastRenderedPageBreak/>
        <w:t xml:space="preserve">3.7. Если </w:t>
      </w:r>
      <w:r w:rsidRPr="00FE7A59">
        <w:rPr>
          <w:szCs w:val="28"/>
        </w:rPr>
        <w:t>заявление и (или)</w:t>
      </w:r>
      <w:r w:rsidRPr="00D03837">
        <w:rPr>
          <w:szCs w:val="28"/>
        </w:rPr>
        <w:t xml:space="preserve"> документы представляются заявителем в Администрацию лично, то заявителю выдается копия </w:t>
      </w:r>
      <w:r>
        <w:rPr>
          <w:szCs w:val="28"/>
        </w:rPr>
        <w:t>заяв</w:t>
      </w:r>
      <w:r w:rsidRPr="00D03837">
        <w:rPr>
          <w:szCs w:val="28"/>
        </w:rPr>
        <w:t>ления с отметкой о получении.</w:t>
      </w:r>
    </w:p>
    <w:p w:rsidR="003A5CDA" w:rsidRPr="00CE4ED5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>3.8. В случае</w:t>
      </w:r>
      <w:proofErr w:type="gramStart"/>
      <w:r w:rsidRPr="00D03837">
        <w:rPr>
          <w:szCs w:val="28"/>
        </w:rPr>
        <w:t>,</w:t>
      </w:r>
      <w:proofErr w:type="gramEnd"/>
      <w:r w:rsidRPr="00D03837">
        <w:rPr>
          <w:szCs w:val="28"/>
        </w:rPr>
        <w:t xml:space="preserve"> если </w:t>
      </w:r>
      <w:r w:rsidRPr="00FE7A59">
        <w:rPr>
          <w:szCs w:val="28"/>
        </w:rPr>
        <w:t xml:space="preserve">заявление и (или) </w:t>
      </w:r>
      <w:r w:rsidRPr="00D03837">
        <w:rPr>
          <w:szCs w:val="28"/>
        </w:rPr>
        <w:t xml:space="preserve">документы представлены в Администрацию посредством почтового отправления, копия </w:t>
      </w:r>
      <w:r>
        <w:rPr>
          <w:szCs w:val="28"/>
        </w:rPr>
        <w:t>заяв</w:t>
      </w:r>
      <w:r w:rsidRPr="00D03837">
        <w:rPr>
          <w:szCs w:val="28"/>
        </w:rPr>
        <w:t xml:space="preserve">ления с отметкой о получении направляется Администрацией заявителю указанным в </w:t>
      </w:r>
      <w:r w:rsidRPr="00CE4ED5">
        <w:rPr>
          <w:szCs w:val="28"/>
        </w:rPr>
        <w:t>заявлении способом.</w:t>
      </w:r>
    </w:p>
    <w:p w:rsidR="003A5CDA" w:rsidRPr="00496A04" w:rsidRDefault="003A5CDA" w:rsidP="003A5CDA">
      <w:pPr>
        <w:ind w:firstLine="567"/>
        <w:jc w:val="both"/>
        <w:rPr>
          <w:szCs w:val="28"/>
        </w:rPr>
      </w:pPr>
      <w:r w:rsidRPr="00CE4ED5">
        <w:rPr>
          <w:szCs w:val="28"/>
        </w:rPr>
        <w:t xml:space="preserve">3.9. </w:t>
      </w:r>
      <w:proofErr w:type="gramStart"/>
      <w:r w:rsidRPr="00496A04">
        <w:rPr>
          <w:szCs w:val="28"/>
        </w:rPr>
        <w:t xml:space="preserve">При получении </w:t>
      </w:r>
      <w:r>
        <w:rPr>
          <w:szCs w:val="28"/>
        </w:rPr>
        <w:t xml:space="preserve">заявления и (или) документов </w:t>
      </w:r>
      <w:r w:rsidRPr="00496A04">
        <w:rPr>
          <w:szCs w:val="28"/>
        </w:rPr>
        <w:t xml:space="preserve">в электронной форме в автоматическом режиме осуществляется форматно-логический контроль </w:t>
      </w:r>
      <w:r>
        <w:rPr>
          <w:szCs w:val="28"/>
        </w:rPr>
        <w:t>заяв</w:t>
      </w:r>
      <w:r w:rsidRPr="00496A04">
        <w:rPr>
          <w:szCs w:val="28"/>
        </w:rPr>
        <w:t>ления, проверка действительности усиленн</w:t>
      </w:r>
      <w:r>
        <w:rPr>
          <w:szCs w:val="28"/>
        </w:rPr>
        <w:t>ой</w:t>
      </w:r>
      <w:r w:rsidRPr="00496A04">
        <w:rPr>
          <w:szCs w:val="28"/>
        </w:rPr>
        <w:t xml:space="preserve"> квалифицированн</w:t>
      </w:r>
      <w:r>
        <w:rPr>
          <w:szCs w:val="28"/>
        </w:rPr>
        <w:t>ой</w:t>
      </w:r>
      <w:r w:rsidRPr="00496A04">
        <w:rPr>
          <w:szCs w:val="28"/>
        </w:rPr>
        <w:t xml:space="preserve"> электронн</w:t>
      </w:r>
      <w:r>
        <w:rPr>
          <w:szCs w:val="28"/>
        </w:rPr>
        <w:t>ой</w:t>
      </w:r>
      <w:r w:rsidRPr="00496A04">
        <w:rPr>
          <w:szCs w:val="28"/>
        </w:rPr>
        <w:t xml:space="preserve"> подпис</w:t>
      </w:r>
      <w:r>
        <w:rPr>
          <w:szCs w:val="28"/>
        </w:rPr>
        <w:t>и</w:t>
      </w:r>
      <w:r w:rsidRPr="00496A04">
        <w:rPr>
          <w:szCs w:val="28"/>
        </w:rPr>
        <w:t>, котор</w:t>
      </w:r>
      <w:r>
        <w:rPr>
          <w:szCs w:val="28"/>
        </w:rPr>
        <w:t>ой</w:t>
      </w:r>
      <w:r w:rsidRPr="00496A04">
        <w:rPr>
          <w:szCs w:val="28"/>
        </w:rPr>
        <w:t xml:space="preserve"> подписаны </w:t>
      </w:r>
      <w:r>
        <w:rPr>
          <w:szCs w:val="28"/>
        </w:rPr>
        <w:t>заявление</w:t>
      </w:r>
      <w:r w:rsidRPr="00496A04">
        <w:rPr>
          <w:szCs w:val="28"/>
        </w:rPr>
        <w:t xml:space="preserve"> и </w:t>
      </w:r>
      <w:r>
        <w:rPr>
          <w:szCs w:val="28"/>
        </w:rPr>
        <w:t xml:space="preserve">(или) </w:t>
      </w:r>
      <w:r w:rsidRPr="00496A04">
        <w:rPr>
          <w:szCs w:val="28"/>
        </w:rPr>
        <w:t xml:space="preserve">документы (в случае поступления </w:t>
      </w:r>
      <w:r>
        <w:rPr>
          <w:szCs w:val="28"/>
        </w:rPr>
        <w:t>заявления</w:t>
      </w:r>
      <w:r w:rsidRPr="00496A04">
        <w:rPr>
          <w:szCs w:val="28"/>
        </w:rPr>
        <w:t>, подписанного усиленной квалифицированной электронной подписью)</w:t>
      </w:r>
      <w:r>
        <w:rPr>
          <w:szCs w:val="28"/>
        </w:rPr>
        <w:t xml:space="preserve"> для установления отсутствия (</w:t>
      </w:r>
      <w:r w:rsidRPr="00496A04">
        <w:rPr>
          <w:szCs w:val="28"/>
        </w:rPr>
        <w:t>наличия</w:t>
      </w:r>
      <w:r>
        <w:rPr>
          <w:szCs w:val="28"/>
        </w:rPr>
        <w:t>)</w:t>
      </w:r>
      <w:r w:rsidRPr="00496A04">
        <w:rPr>
          <w:szCs w:val="28"/>
        </w:rPr>
        <w:t xml:space="preserve"> основани</w:t>
      </w:r>
      <w:r>
        <w:rPr>
          <w:szCs w:val="28"/>
        </w:rPr>
        <w:t>я</w:t>
      </w:r>
      <w:r w:rsidRPr="00496A04">
        <w:rPr>
          <w:szCs w:val="28"/>
        </w:rPr>
        <w:t xml:space="preserve"> для отказа </w:t>
      </w:r>
      <w:r w:rsidRPr="00D03837">
        <w:rPr>
          <w:szCs w:val="28"/>
        </w:rPr>
        <w:t>в предоставлении муниципальной услуги</w:t>
      </w:r>
      <w:r w:rsidRPr="00496A04">
        <w:rPr>
          <w:szCs w:val="28"/>
        </w:rPr>
        <w:t>, указанн</w:t>
      </w:r>
      <w:r>
        <w:rPr>
          <w:szCs w:val="28"/>
        </w:rPr>
        <w:t>ого</w:t>
      </w:r>
      <w:r w:rsidRPr="00496A04">
        <w:rPr>
          <w:szCs w:val="28"/>
        </w:rPr>
        <w:t xml:space="preserve"> в </w:t>
      </w:r>
      <w:r>
        <w:rPr>
          <w:szCs w:val="28"/>
        </w:rPr>
        <w:t>пункте 2.10</w:t>
      </w:r>
      <w:r w:rsidRPr="00496A04">
        <w:rPr>
          <w:szCs w:val="28"/>
        </w:rPr>
        <w:t xml:space="preserve"> Административного регламента.</w:t>
      </w:r>
      <w:proofErr w:type="gramEnd"/>
    </w:p>
    <w:p w:rsidR="003A5CDA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 xml:space="preserve">3.10. </w:t>
      </w:r>
      <w:r w:rsidRPr="00496A04">
        <w:rPr>
          <w:szCs w:val="28"/>
        </w:rPr>
        <w:t xml:space="preserve">При наличии оснований для отказа </w:t>
      </w:r>
      <w:r w:rsidRPr="00D03837">
        <w:rPr>
          <w:szCs w:val="28"/>
        </w:rPr>
        <w:t>в предоставлении муниципальной услуги</w:t>
      </w:r>
      <w:r w:rsidRPr="00496A04">
        <w:rPr>
          <w:szCs w:val="28"/>
        </w:rPr>
        <w:t xml:space="preserve"> заявителю </w:t>
      </w:r>
      <w:r w:rsidRPr="00D03837">
        <w:rPr>
          <w:szCs w:val="28"/>
        </w:rPr>
        <w:t>(представителю заявителя)</w:t>
      </w:r>
      <w:r>
        <w:rPr>
          <w:szCs w:val="28"/>
        </w:rPr>
        <w:t xml:space="preserve"> </w:t>
      </w:r>
      <w:r w:rsidRPr="00496A04">
        <w:rPr>
          <w:szCs w:val="28"/>
        </w:rPr>
        <w:t>направляе</w:t>
      </w:r>
      <w:r>
        <w:rPr>
          <w:szCs w:val="28"/>
        </w:rPr>
        <w:t>т</w:t>
      </w:r>
      <w:r w:rsidRPr="00496A04">
        <w:rPr>
          <w:szCs w:val="28"/>
        </w:rPr>
        <w:t xml:space="preserve">ся </w:t>
      </w:r>
      <w:r>
        <w:rPr>
          <w:szCs w:val="28"/>
        </w:rPr>
        <w:t>уведомление</w:t>
      </w:r>
      <w:r w:rsidRPr="00496A04">
        <w:rPr>
          <w:szCs w:val="28"/>
        </w:rPr>
        <w:t xml:space="preserve"> об отказе в приеме к рассмотрению </w:t>
      </w:r>
      <w:r>
        <w:rPr>
          <w:szCs w:val="28"/>
        </w:rPr>
        <w:t>заявления</w:t>
      </w:r>
      <w:r w:rsidRPr="0044518B">
        <w:rPr>
          <w:szCs w:val="28"/>
        </w:rPr>
        <w:t xml:space="preserve"> </w:t>
      </w:r>
      <w:r w:rsidRPr="00D03837">
        <w:rPr>
          <w:szCs w:val="28"/>
        </w:rPr>
        <w:t xml:space="preserve">указанным заявителем </w:t>
      </w:r>
      <w:r>
        <w:rPr>
          <w:szCs w:val="28"/>
        </w:rPr>
        <w:t xml:space="preserve">(представителем заявителя) </w:t>
      </w:r>
      <w:r w:rsidRPr="00D03837">
        <w:rPr>
          <w:szCs w:val="28"/>
        </w:rPr>
        <w:t xml:space="preserve">в </w:t>
      </w:r>
      <w:r>
        <w:rPr>
          <w:szCs w:val="28"/>
        </w:rPr>
        <w:t>заяв</w:t>
      </w:r>
      <w:r w:rsidRPr="00D03837">
        <w:rPr>
          <w:szCs w:val="28"/>
        </w:rPr>
        <w:t>лении способом</w:t>
      </w:r>
      <w:r w:rsidRPr="00496A04">
        <w:rPr>
          <w:szCs w:val="28"/>
        </w:rPr>
        <w:t>.</w:t>
      </w:r>
    </w:p>
    <w:p w:rsidR="003A5CDA" w:rsidRPr="00D03837" w:rsidRDefault="003A5CDA" w:rsidP="003A5CDA">
      <w:pPr>
        <w:pStyle w:val="a0"/>
        <w:spacing w:after="0"/>
        <w:ind w:left="57" w:firstLine="510"/>
        <w:jc w:val="both"/>
        <w:rPr>
          <w:szCs w:val="28"/>
        </w:rPr>
      </w:pPr>
      <w:r>
        <w:rPr>
          <w:szCs w:val="28"/>
        </w:rPr>
        <w:t xml:space="preserve">Максимальный срок выполнения данного административного действия составляет не более </w:t>
      </w:r>
      <w:r w:rsidRPr="00783FDB">
        <w:rPr>
          <w:szCs w:val="28"/>
        </w:rPr>
        <w:t xml:space="preserve">трех рабочих дней со дня поступления </w:t>
      </w:r>
      <w:r>
        <w:rPr>
          <w:szCs w:val="28"/>
        </w:rPr>
        <w:t>заяв</w:t>
      </w:r>
      <w:r w:rsidRPr="00783FDB">
        <w:rPr>
          <w:szCs w:val="28"/>
        </w:rPr>
        <w:t>ления</w:t>
      </w:r>
      <w:r>
        <w:rPr>
          <w:szCs w:val="28"/>
        </w:rPr>
        <w:t xml:space="preserve"> в Комиссию.</w:t>
      </w:r>
    </w:p>
    <w:p w:rsidR="003A5CDA" w:rsidRPr="00496A04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 xml:space="preserve">3.11. </w:t>
      </w:r>
      <w:r w:rsidRPr="00496A04">
        <w:rPr>
          <w:szCs w:val="28"/>
        </w:rPr>
        <w:t xml:space="preserve">При отсутствии оснований для отказа в приеме </w:t>
      </w:r>
      <w:r>
        <w:rPr>
          <w:szCs w:val="28"/>
        </w:rPr>
        <w:t>заявления</w:t>
      </w:r>
      <w:r w:rsidRPr="00496A04">
        <w:rPr>
          <w:szCs w:val="28"/>
        </w:rPr>
        <w:t xml:space="preserve"> заявителю</w:t>
      </w:r>
      <w:r>
        <w:rPr>
          <w:szCs w:val="28"/>
        </w:rPr>
        <w:t xml:space="preserve"> </w:t>
      </w:r>
      <w:r w:rsidRPr="00D03837">
        <w:rPr>
          <w:szCs w:val="28"/>
        </w:rPr>
        <w:t>(представителю заявителя)</w:t>
      </w:r>
      <w:r w:rsidRPr="00496A04">
        <w:rPr>
          <w:szCs w:val="28"/>
        </w:rPr>
        <w:t xml:space="preserve"> направляется</w:t>
      </w:r>
      <w:r w:rsidRPr="0044518B">
        <w:rPr>
          <w:szCs w:val="28"/>
        </w:rPr>
        <w:t xml:space="preserve"> </w:t>
      </w:r>
      <w:r w:rsidRPr="00D03837">
        <w:rPr>
          <w:szCs w:val="28"/>
        </w:rPr>
        <w:t xml:space="preserve">указанным заявителем </w:t>
      </w:r>
      <w:r>
        <w:rPr>
          <w:szCs w:val="28"/>
        </w:rPr>
        <w:t xml:space="preserve">(представителем заявителя) </w:t>
      </w:r>
      <w:r w:rsidRPr="00D03837">
        <w:rPr>
          <w:szCs w:val="28"/>
        </w:rPr>
        <w:t xml:space="preserve">в </w:t>
      </w:r>
      <w:r>
        <w:rPr>
          <w:szCs w:val="28"/>
        </w:rPr>
        <w:t>заяв</w:t>
      </w:r>
      <w:r w:rsidRPr="00D03837">
        <w:rPr>
          <w:szCs w:val="28"/>
        </w:rPr>
        <w:t>лении способом</w:t>
      </w:r>
      <w:r w:rsidRPr="00496A04">
        <w:rPr>
          <w:szCs w:val="28"/>
        </w:rPr>
        <w:t xml:space="preserve"> </w:t>
      </w:r>
      <w:r>
        <w:rPr>
          <w:szCs w:val="28"/>
        </w:rPr>
        <w:t>заяв</w:t>
      </w:r>
      <w:r w:rsidRPr="00496A04">
        <w:rPr>
          <w:szCs w:val="28"/>
        </w:rPr>
        <w:t xml:space="preserve">ление о его приеме с указанием присвоенного в электронной форме уникального номера, по которому </w:t>
      </w:r>
      <w:r>
        <w:rPr>
          <w:szCs w:val="28"/>
        </w:rPr>
        <w:t>н</w:t>
      </w:r>
      <w:r w:rsidRPr="00496A04">
        <w:rPr>
          <w:szCs w:val="28"/>
        </w:rPr>
        <w:t xml:space="preserve">а Региональном портале заявителю </w:t>
      </w:r>
      <w:r w:rsidRPr="00D03837">
        <w:rPr>
          <w:szCs w:val="28"/>
        </w:rPr>
        <w:t>(представителю заявителя)</w:t>
      </w:r>
      <w:r>
        <w:rPr>
          <w:szCs w:val="28"/>
        </w:rPr>
        <w:t xml:space="preserve"> </w:t>
      </w:r>
      <w:r w:rsidRPr="00496A04">
        <w:rPr>
          <w:szCs w:val="28"/>
        </w:rPr>
        <w:t>будет представлена информация о ходе его рассмотрения</w:t>
      </w:r>
      <w:proofErr w:type="gramStart"/>
      <w:r>
        <w:rPr>
          <w:szCs w:val="28"/>
        </w:rPr>
        <w:t xml:space="preserve"> </w:t>
      </w:r>
      <w:r w:rsidRPr="00496A04">
        <w:rPr>
          <w:szCs w:val="28"/>
        </w:rPr>
        <w:t>.</w:t>
      </w:r>
      <w:proofErr w:type="gramEnd"/>
    </w:p>
    <w:p w:rsidR="003A5CDA" w:rsidRPr="00496A04" w:rsidRDefault="003A5CDA" w:rsidP="003A5CDA">
      <w:pPr>
        <w:ind w:firstLine="567"/>
        <w:jc w:val="both"/>
        <w:rPr>
          <w:szCs w:val="28"/>
        </w:rPr>
      </w:pPr>
      <w:r w:rsidRPr="00496A04">
        <w:rPr>
          <w:szCs w:val="28"/>
        </w:rPr>
        <w:t xml:space="preserve">После принятия </w:t>
      </w:r>
      <w:r>
        <w:rPr>
          <w:szCs w:val="28"/>
        </w:rPr>
        <w:t>заявления</w:t>
      </w:r>
      <w:r w:rsidRPr="00496A04">
        <w:rPr>
          <w:szCs w:val="28"/>
        </w:rPr>
        <w:t xml:space="preserve"> статус запроса заявителя </w:t>
      </w:r>
      <w:r w:rsidRPr="00D03837">
        <w:rPr>
          <w:szCs w:val="28"/>
        </w:rPr>
        <w:t>(представител</w:t>
      </w:r>
      <w:r>
        <w:rPr>
          <w:szCs w:val="28"/>
        </w:rPr>
        <w:t>я</w:t>
      </w:r>
      <w:r w:rsidRPr="00D03837">
        <w:rPr>
          <w:szCs w:val="28"/>
        </w:rPr>
        <w:t xml:space="preserve"> заявителя)</w:t>
      </w:r>
      <w:r>
        <w:rPr>
          <w:szCs w:val="28"/>
        </w:rPr>
        <w:t xml:space="preserve"> </w:t>
      </w:r>
      <w:r w:rsidRPr="00496A04">
        <w:rPr>
          <w:szCs w:val="28"/>
        </w:rPr>
        <w:t>в личном кабинете на Региональном портале</w:t>
      </w:r>
      <w:r>
        <w:rPr>
          <w:szCs w:val="28"/>
        </w:rPr>
        <w:t xml:space="preserve"> </w:t>
      </w:r>
      <w:r w:rsidRPr="00496A04">
        <w:rPr>
          <w:szCs w:val="28"/>
        </w:rPr>
        <w:t>обновляется до статуса «</w:t>
      </w:r>
      <w:r>
        <w:rPr>
          <w:szCs w:val="28"/>
        </w:rPr>
        <w:t>п</w:t>
      </w:r>
      <w:r w:rsidRPr="00496A04">
        <w:rPr>
          <w:szCs w:val="28"/>
        </w:rPr>
        <w:t>ринято».</w:t>
      </w:r>
    </w:p>
    <w:p w:rsidR="003A5CDA" w:rsidRDefault="003A5CDA" w:rsidP="003A5CDA">
      <w:pPr>
        <w:ind w:firstLine="567"/>
        <w:jc w:val="both"/>
        <w:rPr>
          <w:szCs w:val="28"/>
        </w:rPr>
      </w:pPr>
      <w:r w:rsidRPr="00537A08">
        <w:rPr>
          <w:szCs w:val="28"/>
        </w:rPr>
        <w:t>Зарегистрированное заявление и (или) документы</w:t>
      </w:r>
      <w:r>
        <w:rPr>
          <w:szCs w:val="28"/>
        </w:rPr>
        <w:t xml:space="preserve">, </w:t>
      </w:r>
      <w:r w:rsidRPr="00D03837">
        <w:rPr>
          <w:szCs w:val="28"/>
        </w:rPr>
        <w:t>при отсутствии оснований, предусмотренных пунктом 2.1</w:t>
      </w:r>
      <w:r>
        <w:rPr>
          <w:szCs w:val="28"/>
        </w:rPr>
        <w:t>0</w:t>
      </w:r>
      <w:r w:rsidRPr="00D03837">
        <w:rPr>
          <w:szCs w:val="28"/>
        </w:rPr>
        <w:t xml:space="preserve"> Административного регламента</w:t>
      </w:r>
      <w:r>
        <w:rPr>
          <w:szCs w:val="28"/>
        </w:rPr>
        <w:t>,</w:t>
      </w:r>
      <w:r w:rsidRPr="00537A08">
        <w:rPr>
          <w:szCs w:val="28"/>
        </w:rPr>
        <w:t xml:space="preserve"> передаются на рассмотрение </w:t>
      </w:r>
      <w:r w:rsidR="00B57822">
        <w:rPr>
          <w:szCs w:val="28"/>
        </w:rPr>
        <w:t>председателя Комиссии</w:t>
      </w:r>
      <w:r w:rsidRPr="00537A08">
        <w:rPr>
          <w:szCs w:val="28"/>
        </w:rPr>
        <w:t>, который определяет исполнителя, ответственного за работу с поступившим заявлением (далее - ответственный исполнитель).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>3.1</w:t>
      </w:r>
      <w:r>
        <w:rPr>
          <w:szCs w:val="28"/>
        </w:rPr>
        <w:t>2</w:t>
      </w:r>
      <w:r w:rsidRPr="00D03837">
        <w:rPr>
          <w:szCs w:val="28"/>
        </w:rPr>
        <w:t>. Продолжительность административной процедуры (максимальный срок ее выполнения) составляет 1 рабочий день</w:t>
      </w:r>
      <w:r>
        <w:rPr>
          <w:szCs w:val="28"/>
        </w:rPr>
        <w:t xml:space="preserve"> со дня поступления заявления в Комиссию</w:t>
      </w:r>
      <w:r w:rsidRPr="00D03837">
        <w:rPr>
          <w:szCs w:val="28"/>
        </w:rPr>
        <w:t>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 xml:space="preserve">Результатом административной процедуры является прием и регистрация поступившего </w:t>
      </w:r>
      <w:r>
        <w:rPr>
          <w:szCs w:val="28"/>
        </w:rPr>
        <w:t>заяв</w:t>
      </w:r>
      <w:r w:rsidRPr="00D03837">
        <w:rPr>
          <w:szCs w:val="28"/>
        </w:rPr>
        <w:t>ления, определение ответственного испо</w:t>
      </w:r>
      <w:r>
        <w:rPr>
          <w:szCs w:val="28"/>
        </w:rPr>
        <w:t xml:space="preserve">лнителя </w:t>
      </w:r>
      <w:r w:rsidRPr="00D03837">
        <w:rPr>
          <w:szCs w:val="28"/>
        </w:rPr>
        <w:t xml:space="preserve">либо направление заявителю </w:t>
      </w:r>
      <w:r>
        <w:rPr>
          <w:szCs w:val="28"/>
        </w:rPr>
        <w:t xml:space="preserve">(представителю заявителя) </w:t>
      </w:r>
      <w:r w:rsidRPr="00D03837">
        <w:rPr>
          <w:szCs w:val="28"/>
        </w:rPr>
        <w:t>отказа в приеме к рассмотрению документов.</w:t>
      </w:r>
    </w:p>
    <w:p w:rsidR="003A5CDA" w:rsidRPr="009676FF" w:rsidRDefault="003A5CDA" w:rsidP="003A5CDA">
      <w:pPr>
        <w:pStyle w:val="ConsPlusNormal0"/>
        <w:ind w:left="57" w:right="57" w:firstLine="53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5CDA" w:rsidRDefault="003A5CDA" w:rsidP="003A5CDA">
      <w:pPr>
        <w:pStyle w:val="ConsPlusNormal0"/>
        <w:ind w:left="57" w:right="57" w:firstLine="53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_DdeLink__2951_91139366042"/>
      <w:bookmarkStart w:id="5" w:name="_Hlk8648167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</w:t>
      </w:r>
      <w:r w:rsidRPr="005667EB">
        <w:rPr>
          <w:rFonts w:ascii="Times New Roman" w:hAnsi="Times New Roman" w:cs="Times New Roman"/>
          <w:b/>
          <w:color w:val="000000"/>
          <w:sz w:val="28"/>
          <w:szCs w:val="28"/>
        </w:rPr>
        <w:t>ассмотрение (проверка) заявления и документов, необходимых для предоставления муниципальной услуги</w:t>
      </w:r>
      <w:bookmarkEnd w:id="5"/>
    </w:p>
    <w:p w:rsidR="003A5CDA" w:rsidRPr="00D03837" w:rsidRDefault="003A5CDA" w:rsidP="003A5CDA">
      <w:pPr>
        <w:pStyle w:val="ConsPlusNormal0"/>
        <w:ind w:left="57" w:right="57" w:firstLine="539"/>
        <w:jc w:val="center"/>
      </w:pPr>
    </w:p>
    <w:p w:rsidR="003A5CDA" w:rsidRPr="00D03837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>3.13</w:t>
      </w:r>
      <w:r w:rsidRPr="00D03837">
        <w:rPr>
          <w:szCs w:val="28"/>
        </w:rPr>
        <w:t xml:space="preserve">. Основанием для начала административной процедуры является поступление зарегистрированного </w:t>
      </w:r>
      <w:r>
        <w:rPr>
          <w:szCs w:val="28"/>
        </w:rPr>
        <w:t>заяв</w:t>
      </w:r>
      <w:r w:rsidRPr="00D03837">
        <w:rPr>
          <w:szCs w:val="28"/>
        </w:rPr>
        <w:t>ления и</w:t>
      </w:r>
      <w:r>
        <w:rPr>
          <w:szCs w:val="28"/>
        </w:rPr>
        <w:t xml:space="preserve"> (или) документов</w:t>
      </w:r>
      <w:r w:rsidRPr="00D03837">
        <w:rPr>
          <w:szCs w:val="28"/>
        </w:rPr>
        <w:t xml:space="preserve"> на рассмотрение ответственному исполнителю.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 xml:space="preserve">Фамилия, имя и отчество (при наличии) ответственного исполнителя, телефон сообщаются заявителю </w:t>
      </w:r>
      <w:r>
        <w:rPr>
          <w:szCs w:val="28"/>
        </w:rPr>
        <w:t xml:space="preserve">(представителю заявителя) </w:t>
      </w:r>
      <w:r w:rsidRPr="00D03837">
        <w:rPr>
          <w:szCs w:val="28"/>
        </w:rPr>
        <w:t>по его обращению.</w:t>
      </w:r>
    </w:p>
    <w:p w:rsidR="003A5CDA" w:rsidRDefault="003A5CDA" w:rsidP="003A5CDA">
      <w:pPr>
        <w:ind w:firstLine="567"/>
        <w:jc w:val="both"/>
        <w:rPr>
          <w:szCs w:val="28"/>
        </w:rPr>
      </w:pPr>
      <w:r w:rsidRPr="00D03837">
        <w:rPr>
          <w:szCs w:val="28"/>
        </w:rPr>
        <w:t>Ответственный исполнитель осуществляет проверку</w:t>
      </w:r>
      <w:r>
        <w:rPr>
          <w:szCs w:val="28"/>
        </w:rPr>
        <w:t xml:space="preserve"> </w:t>
      </w:r>
      <w:r w:rsidRPr="00D03837">
        <w:rPr>
          <w:szCs w:val="28"/>
        </w:rPr>
        <w:t>полноты и достоверности сведений, содержащи</w:t>
      </w:r>
      <w:r>
        <w:rPr>
          <w:szCs w:val="28"/>
        </w:rPr>
        <w:t>хся в представленных документах.</w:t>
      </w:r>
    </w:p>
    <w:p w:rsidR="003A5CDA" w:rsidRPr="005145E2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 xml:space="preserve">В случае </w:t>
      </w:r>
      <w:r w:rsidRPr="005145E2">
        <w:rPr>
          <w:szCs w:val="28"/>
        </w:rPr>
        <w:t>непредставлени</w:t>
      </w:r>
      <w:r>
        <w:rPr>
          <w:szCs w:val="28"/>
        </w:rPr>
        <w:t>я</w:t>
      </w:r>
      <w:r w:rsidRPr="005145E2">
        <w:rPr>
          <w:szCs w:val="28"/>
        </w:rPr>
        <w:t xml:space="preserve"> заявителем </w:t>
      </w:r>
      <w:r>
        <w:rPr>
          <w:szCs w:val="28"/>
        </w:rPr>
        <w:t xml:space="preserve">(представителем заявителя) </w:t>
      </w:r>
      <w:r w:rsidRPr="005145E2">
        <w:rPr>
          <w:szCs w:val="28"/>
        </w:rPr>
        <w:t>документ</w:t>
      </w:r>
      <w:r>
        <w:rPr>
          <w:szCs w:val="28"/>
        </w:rPr>
        <w:t>ов</w:t>
      </w:r>
      <w:r w:rsidRPr="005145E2">
        <w:rPr>
          <w:szCs w:val="28"/>
        </w:rPr>
        <w:t>, предусмотренн</w:t>
      </w:r>
      <w:r>
        <w:rPr>
          <w:szCs w:val="28"/>
        </w:rPr>
        <w:t>ых пунктом 2.8</w:t>
      </w:r>
      <w:r w:rsidRPr="005145E2">
        <w:rPr>
          <w:szCs w:val="28"/>
        </w:rPr>
        <w:t xml:space="preserve"> Административного регламента</w:t>
      </w:r>
      <w:r>
        <w:rPr>
          <w:szCs w:val="28"/>
        </w:rPr>
        <w:t>, о</w:t>
      </w:r>
      <w:r w:rsidRPr="00D03837">
        <w:rPr>
          <w:szCs w:val="28"/>
        </w:rPr>
        <w:t>тветственны</w:t>
      </w:r>
      <w:r>
        <w:rPr>
          <w:szCs w:val="28"/>
        </w:rPr>
        <w:t>м</w:t>
      </w:r>
      <w:r w:rsidRPr="00D03837">
        <w:rPr>
          <w:szCs w:val="28"/>
        </w:rPr>
        <w:t xml:space="preserve"> исполнител</w:t>
      </w:r>
      <w:r>
        <w:rPr>
          <w:szCs w:val="28"/>
        </w:rPr>
        <w:t>ем направляются ме</w:t>
      </w:r>
      <w:r w:rsidRPr="005145E2">
        <w:rPr>
          <w:szCs w:val="28"/>
        </w:rPr>
        <w:t xml:space="preserve">жведомственные запросы в течение </w:t>
      </w:r>
      <w:r>
        <w:rPr>
          <w:szCs w:val="28"/>
        </w:rPr>
        <w:t>двух</w:t>
      </w:r>
      <w:r w:rsidRPr="005145E2">
        <w:rPr>
          <w:szCs w:val="28"/>
        </w:rPr>
        <w:t xml:space="preserve"> дней со дня поступления заявления в </w:t>
      </w:r>
      <w:r>
        <w:rPr>
          <w:szCs w:val="28"/>
        </w:rPr>
        <w:t>Комиссию</w:t>
      </w:r>
      <w:r w:rsidRPr="005145E2">
        <w:rPr>
          <w:szCs w:val="28"/>
        </w:rPr>
        <w:t>.</w:t>
      </w:r>
    </w:p>
    <w:p w:rsidR="003A5CDA" w:rsidRPr="005145E2" w:rsidRDefault="003A5CDA" w:rsidP="003A5CDA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</w:t>
      </w:r>
      <w:r w:rsidRPr="005145E2">
        <w:rPr>
          <w:rFonts w:ascii="Times New Roman" w:hAnsi="Times New Roman" w:cs="Times New Roman"/>
          <w:sz w:val="28"/>
          <w:szCs w:val="28"/>
        </w:rPr>
        <w:t>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3A5CDA" w:rsidRPr="005145E2" w:rsidRDefault="003A5CDA" w:rsidP="003A5CDA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3A5CDA" w:rsidRPr="005145E2" w:rsidRDefault="003A5CDA" w:rsidP="003A5CDA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3A5CDA" w:rsidRPr="005145E2" w:rsidRDefault="003A5CDA" w:rsidP="003A5CDA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3A5CDA" w:rsidRPr="005145E2" w:rsidRDefault="003A5CDA" w:rsidP="003A5CDA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Pr="005145E2">
        <w:rPr>
          <w:rFonts w:ascii="Times New Roman" w:hAnsi="Times New Roman" w:cs="Times New Roman"/>
          <w:sz w:val="28"/>
          <w:szCs w:val="28"/>
        </w:rPr>
        <w:t>. Результатом административно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14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 w:rsidRPr="005145E2">
        <w:rPr>
          <w:rFonts w:ascii="Times New Roman" w:hAnsi="Times New Roman" w:cs="Times New Roman"/>
          <w:sz w:val="28"/>
          <w:szCs w:val="28"/>
        </w:rPr>
        <w:t xml:space="preserve"> является направление межведомственного запрос</w:t>
      </w:r>
      <w:r>
        <w:rPr>
          <w:rFonts w:ascii="Times New Roman" w:hAnsi="Times New Roman" w:cs="Times New Roman"/>
          <w:sz w:val="28"/>
          <w:szCs w:val="28"/>
        </w:rPr>
        <w:t>а с целью получения документа и (</w:t>
      </w:r>
      <w:r w:rsidRPr="005145E2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145E2">
        <w:rPr>
          <w:rFonts w:ascii="Times New Roman" w:hAnsi="Times New Roman" w:cs="Times New Roman"/>
          <w:sz w:val="28"/>
          <w:szCs w:val="28"/>
        </w:rPr>
        <w:t xml:space="preserve"> информации, </w:t>
      </w:r>
      <w:proofErr w:type="gramStart"/>
      <w:r w:rsidRPr="005145E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5145E2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выдачи результата предоставления муниципальной услуги</w:t>
      </w:r>
      <w:r w:rsidRPr="005145E2">
        <w:rPr>
          <w:rFonts w:ascii="Times New Roman" w:hAnsi="Times New Roman" w:cs="Times New Roman"/>
          <w:sz w:val="28"/>
          <w:szCs w:val="28"/>
        </w:rPr>
        <w:t>.</w:t>
      </w:r>
    </w:p>
    <w:p w:rsidR="003A5CDA" w:rsidRPr="005145E2" w:rsidRDefault="003A5CDA" w:rsidP="003A5CDA">
      <w:pPr>
        <w:pStyle w:val="ConsPlusNormal0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указанного административного действия не должен превышать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5145E2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в </w:t>
      </w:r>
      <w:r>
        <w:rPr>
          <w:rFonts w:ascii="Times New Roman" w:hAnsi="Times New Roman" w:cs="Times New Roman"/>
          <w:sz w:val="28"/>
          <w:szCs w:val="28"/>
        </w:rPr>
        <w:t>Комиссию</w:t>
      </w:r>
      <w:r w:rsidRPr="005145E2">
        <w:rPr>
          <w:rFonts w:ascii="Times New Roman" w:hAnsi="Times New Roman" w:cs="Times New Roman"/>
          <w:sz w:val="28"/>
          <w:szCs w:val="28"/>
        </w:rPr>
        <w:t>.</w:t>
      </w:r>
    </w:p>
    <w:p w:rsidR="003A5CDA" w:rsidRPr="00113C12" w:rsidRDefault="003A5CDA" w:rsidP="003A5CDA">
      <w:pPr>
        <w:pStyle w:val="a0"/>
        <w:spacing w:after="0"/>
        <w:ind w:firstLine="567"/>
        <w:jc w:val="both"/>
        <w:rPr>
          <w:i/>
          <w:sz w:val="24"/>
          <w:szCs w:val="24"/>
        </w:rPr>
      </w:pPr>
      <w:r w:rsidRPr="00D03837">
        <w:rPr>
          <w:szCs w:val="28"/>
        </w:rPr>
        <w:t>3.</w:t>
      </w:r>
      <w:r>
        <w:rPr>
          <w:szCs w:val="28"/>
        </w:rPr>
        <w:t>16</w:t>
      </w:r>
      <w:r w:rsidRPr="00D03837">
        <w:rPr>
          <w:szCs w:val="28"/>
        </w:rPr>
        <w:t xml:space="preserve">. </w:t>
      </w:r>
      <w:proofErr w:type="gramStart"/>
      <w:r>
        <w:rPr>
          <w:szCs w:val="28"/>
        </w:rPr>
        <w:t xml:space="preserve">После получения по результатам межведомственных запросов документов, предусмотренных пунктом 2.8 Административного регламента, </w:t>
      </w:r>
      <w:r w:rsidRPr="00113C12">
        <w:rPr>
          <w:szCs w:val="28"/>
        </w:rPr>
        <w:t xml:space="preserve">ответственный исполнитель </w:t>
      </w:r>
      <w:r w:rsidRPr="00113C12">
        <w:t xml:space="preserve">готовит проект </w:t>
      </w:r>
      <w:r w:rsidRPr="00113C12">
        <w:rPr>
          <w:szCs w:val="28"/>
        </w:rPr>
        <w:t xml:space="preserve">письма с предложением о назначении публичных слушаний или общественных обсуждений на имя Главы </w:t>
      </w:r>
      <w:r w:rsidR="00B627EB">
        <w:rPr>
          <w:szCs w:val="28"/>
        </w:rPr>
        <w:t>Бековского района Пензенской области</w:t>
      </w:r>
      <w:r w:rsidRPr="00113C12">
        <w:rPr>
          <w:i/>
          <w:sz w:val="24"/>
          <w:szCs w:val="24"/>
        </w:rPr>
        <w:t xml:space="preserve"> </w:t>
      </w:r>
      <w:r w:rsidRPr="00113C12">
        <w:rPr>
          <w:szCs w:val="28"/>
        </w:rPr>
        <w:t xml:space="preserve">за подписью </w:t>
      </w:r>
      <w:r w:rsidR="00B57822">
        <w:rPr>
          <w:szCs w:val="28"/>
        </w:rPr>
        <w:t>председателя Комиссии</w:t>
      </w:r>
      <w:r w:rsidRPr="00113C12">
        <w:rPr>
          <w:i/>
          <w:sz w:val="24"/>
          <w:szCs w:val="24"/>
        </w:rPr>
        <w:t xml:space="preserve"> </w:t>
      </w:r>
      <w:r w:rsidRPr="00113C12">
        <w:rPr>
          <w:szCs w:val="28"/>
        </w:rPr>
        <w:t xml:space="preserve">с приложением проекта постановления </w:t>
      </w:r>
      <w:r w:rsidRPr="00113C12">
        <w:rPr>
          <w:color w:val="000000"/>
          <w:szCs w:val="28"/>
        </w:rPr>
        <w:t>о предоставлении разрешения на отклонение от предельных параметров</w:t>
      </w:r>
      <w:r w:rsidRPr="00113C12">
        <w:rPr>
          <w:szCs w:val="28"/>
        </w:rPr>
        <w:t>, копий заявления заявителя (представителя заявителя) и документов, полученных по результатам межведомственных</w:t>
      </w:r>
      <w:proofErr w:type="gramEnd"/>
      <w:r w:rsidRPr="00113C12">
        <w:rPr>
          <w:szCs w:val="28"/>
        </w:rPr>
        <w:t xml:space="preserve"> запросов, предусмотренных пунктом 2.8 </w:t>
      </w:r>
      <w:r w:rsidRPr="00113C12">
        <w:rPr>
          <w:szCs w:val="28"/>
        </w:rPr>
        <w:lastRenderedPageBreak/>
        <w:t xml:space="preserve">Административного регламента, </w:t>
      </w:r>
      <w:r w:rsidRPr="00113C12">
        <w:t xml:space="preserve">и передает на подпись </w:t>
      </w:r>
      <w:r w:rsidR="00B57822">
        <w:t>председателю Комиссии.</w:t>
      </w:r>
    </w:p>
    <w:p w:rsidR="003A5CDA" w:rsidRPr="00113C12" w:rsidRDefault="003A5CDA" w:rsidP="003A5CDA">
      <w:pPr>
        <w:pStyle w:val="a0"/>
        <w:spacing w:after="0"/>
        <w:ind w:firstLine="567"/>
        <w:jc w:val="both"/>
        <w:rPr>
          <w:szCs w:val="28"/>
        </w:rPr>
      </w:pPr>
      <w:r w:rsidRPr="00113C12">
        <w:rPr>
          <w:szCs w:val="28"/>
        </w:rPr>
        <w:t>3.17.</w:t>
      </w:r>
      <w:r w:rsidRPr="00113C12">
        <w:rPr>
          <w:i/>
          <w:sz w:val="24"/>
          <w:szCs w:val="24"/>
        </w:rPr>
        <w:t xml:space="preserve"> </w:t>
      </w:r>
      <w:r w:rsidR="00B57822" w:rsidRPr="00B57822">
        <w:rPr>
          <w:szCs w:val="28"/>
        </w:rPr>
        <w:t>П</w:t>
      </w:r>
      <w:r w:rsidRPr="00B57822">
        <w:rPr>
          <w:szCs w:val="28"/>
        </w:rPr>
        <w:t>редседател</w:t>
      </w:r>
      <w:r w:rsidR="00B57822" w:rsidRPr="00B57822">
        <w:rPr>
          <w:szCs w:val="28"/>
        </w:rPr>
        <w:t xml:space="preserve">ь </w:t>
      </w:r>
      <w:r w:rsidRPr="00B57822">
        <w:rPr>
          <w:szCs w:val="28"/>
        </w:rPr>
        <w:t>Комиссии</w:t>
      </w:r>
      <w:r w:rsidRPr="00113C12">
        <w:rPr>
          <w:szCs w:val="28"/>
        </w:rPr>
        <w:t xml:space="preserve"> рассматривает подготовленный проект письма и подписывает его. </w:t>
      </w:r>
    </w:p>
    <w:p w:rsidR="003A5CDA" w:rsidRPr="00113C12" w:rsidRDefault="003A5CDA" w:rsidP="003A5CDA">
      <w:pPr>
        <w:pStyle w:val="a0"/>
        <w:spacing w:after="0"/>
        <w:ind w:firstLine="567"/>
        <w:jc w:val="both"/>
        <w:rPr>
          <w:szCs w:val="28"/>
        </w:rPr>
      </w:pPr>
      <w:r w:rsidRPr="00113C12">
        <w:rPr>
          <w:szCs w:val="28"/>
        </w:rPr>
        <w:t>В случае несогласия с подготовленным проектов документов, обнаружения ошибок и недочетов в них, замечания исправляются ответственным исполнителем незамедлительно в течение срока административной процедуры.</w:t>
      </w:r>
    </w:p>
    <w:p w:rsidR="003A5CDA" w:rsidRPr="00163F2E" w:rsidRDefault="003A5CDA" w:rsidP="003A5CDA">
      <w:pPr>
        <w:pStyle w:val="a0"/>
        <w:spacing w:after="0"/>
        <w:ind w:firstLine="567"/>
        <w:jc w:val="both"/>
      </w:pPr>
      <w:r w:rsidRPr="00113C12">
        <w:rPr>
          <w:szCs w:val="28"/>
        </w:rPr>
        <w:t xml:space="preserve">3.18. </w:t>
      </w:r>
      <w:proofErr w:type="gramStart"/>
      <w:r w:rsidRPr="00113C12">
        <w:rPr>
          <w:szCs w:val="28"/>
        </w:rPr>
        <w:t xml:space="preserve">Результатом административной процедуры является </w:t>
      </w:r>
      <w:r w:rsidRPr="00113C12">
        <w:t xml:space="preserve">направление письма </w:t>
      </w:r>
      <w:r w:rsidRPr="00113C12">
        <w:rPr>
          <w:szCs w:val="28"/>
        </w:rPr>
        <w:t xml:space="preserve">с предложением о назначении публичных слушаний или общественных обсуждений на имя Главы </w:t>
      </w:r>
      <w:r w:rsidR="00B627EB">
        <w:rPr>
          <w:szCs w:val="28"/>
        </w:rPr>
        <w:t>Бековского района Пензенской области</w:t>
      </w:r>
      <w:r w:rsidRPr="00113C12">
        <w:rPr>
          <w:i/>
          <w:sz w:val="24"/>
          <w:szCs w:val="24"/>
        </w:rPr>
        <w:t xml:space="preserve"> </w:t>
      </w:r>
      <w:r w:rsidRPr="00113C12">
        <w:rPr>
          <w:szCs w:val="28"/>
        </w:rPr>
        <w:t xml:space="preserve">за подписью </w:t>
      </w:r>
      <w:r w:rsidR="00B57822">
        <w:rPr>
          <w:szCs w:val="28"/>
        </w:rPr>
        <w:t>председателя Комиссии</w:t>
      </w:r>
      <w:r w:rsidRPr="00163F2E">
        <w:rPr>
          <w:i/>
          <w:sz w:val="24"/>
          <w:szCs w:val="24"/>
        </w:rPr>
        <w:t xml:space="preserve"> </w:t>
      </w:r>
      <w:r w:rsidRPr="00163F2E">
        <w:rPr>
          <w:szCs w:val="28"/>
        </w:rPr>
        <w:t xml:space="preserve">с приложением проекта постановления </w:t>
      </w:r>
      <w:r w:rsidRPr="00163F2E">
        <w:rPr>
          <w:color w:val="000000"/>
          <w:szCs w:val="28"/>
        </w:rPr>
        <w:t>о предоставлении разрешения на отклонение от предельных параметров</w:t>
      </w:r>
      <w:r w:rsidRPr="00163F2E">
        <w:rPr>
          <w:szCs w:val="28"/>
        </w:rPr>
        <w:t xml:space="preserve">, копий заявления заявителя </w:t>
      </w:r>
      <w:r>
        <w:rPr>
          <w:szCs w:val="28"/>
        </w:rPr>
        <w:t xml:space="preserve">(представителя заявителя) </w:t>
      </w:r>
      <w:r w:rsidRPr="00163F2E">
        <w:rPr>
          <w:szCs w:val="28"/>
        </w:rPr>
        <w:t>и документов, полученных по результатам межведомственных запросов, предусмотренных пунктом 2.8 Административного регламента</w:t>
      </w:r>
      <w:r w:rsidRPr="00163F2E">
        <w:t xml:space="preserve">, с одновременным уведомлением заявителя </w:t>
      </w:r>
      <w:r>
        <w:rPr>
          <w:szCs w:val="28"/>
        </w:rPr>
        <w:t>(представителя</w:t>
      </w:r>
      <w:proofErr w:type="gramEnd"/>
      <w:r>
        <w:rPr>
          <w:szCs w:val="28"/>
        </w:rPr>
        <w:t xml:space="preserve"> заявителя) </w:t>
      </w:r>
      <w:r w:rsidRPr="00163F2E">
        <w:t>об этом способом, указанным им в заявлении, с соблюдением срока административной процедуры, предусмотренного пунктом 3.19 Административного регламента.</w:t>
      </w:r>
    </w:p>
    <w:p w:rsidR="003A5CDA" w:rsidRPr="00163F2E" w:rsidRDefault="003A5CDA" w:rsidP="003A5CDA">
      <w:pPr>
        <w:spacing w:after="1" w:line="280" w:lineRule="atLeast"/>
        <w:ind w:firstLine="540"/>
        <w:jc w:val="both"/>
        <w:rPr>
          <w:color w:val="000000"/>
          <w:szCs w:val="28"/>
        </w:rPr>
      </w:pPr>
      <w:r w:rsidRPr="00163F2E">
        <w:rPr>
          <w:color w:val="000000"/>
          <w:szCs w:val="28"/>
        </w:rPr>
        <w:t>3.19. Максимальный срок выполнения административной процедуры составляет 1</w:t>
      </w:r>
      <w:r>
        <w:rPr>
          <w:color w:val="000000"/>
          <w:szCs w:val="28"/>
        </w:rPr>
        <w:t>0</w:t>
      </w:r>
      <w:r w:rsidRPr="00163F2E">
        <w:rPr>
          <w:color w:val="000000"/>
          <w:szCs w:val="28"/>
        </w:rPr>
        <w:t xml:space="preserve"> дней</w:t>
      </w:r>
      <w:r>
        <w:rPr>
          <w:color w:val="000000"/>
          <w:szCs w:val="28"/>
        </w:rPr>
        <w:t>, следующие за днем п</w:t>
      </w:r>
      <w:r w:rsidRPr="00A1010F">
        <w:rPr>
          <w:color w:val="000000"/>
          <w:szCs w:val="28"/>
        </w:rPr>
        <w:t>рием</w:t>
      </w:r>
      <w:r>
        <w:rPr>
          <w:color w:val="000000"/>
          <w:szCs w:val="28"/>
        </w:rPr>
        <w:t>а</w:t>
      </w:r>
      <w:r w:rsidRPr="00A1010F">
        <w:rPr>
          <w:color w:val="000000"/>
          <w:szCs w:val="28"/>
        </w:rPr>
        <w:t xml:space="preserve"> и регистраци</w:t>
      </w:r>
      <w:r>
        <w:rPr>
          <w:color w:val="000000"/>
          <w:szCs w:val="28"/>
        </w:rPr>
        <w:t>и</w:t>
      </w:r>
      <w:r w:rsidRPr="00A1010F">
        <w:rPr>
          <w:color w:val="000000"/>
          <w:szCs w:val="28"/>
        </w:rPr>
        <w:t xml:space="preserve"> заявления и (или) документов, необходимых для предоставления муниципальной услуги</w:t>
      </w:r>
      <w:r>
        <w:rPr>
          <w:color w:val="000000"/>
          <w:szCs w:val="28"/>
        </w:rPr>
        <w:t>.</w:t>
      </w:r>
      <w:r w:rsidRPr="00163F2E">
        <w:rPr>
          <w:color w:val="000000"/>
          <w:szCs w:val="28"/>
        </w:rPr>
        <w:t xml:space="preserve"> </w:t>
      </w:r>
    </w:p>
    <w:p w:rsidR="003A5CDA" w:rsidRPr="00163F2E" w:rsidRDefault="003A5CDA" w:rsidP="003A5CDA">
      <w:pPr>
        <w:spacing w:after="1" w:line="280" w:lineRule="atLeast"/>
        <w:ind w:firstLine="540"/>
        <w:jc w:val="both"/>
        <w:rPr>
          <w:color w:val="000000"/>
          <w:szCs w:val="28"/>
        </w:rPr>
      </w:pPr>
    </w:p>
    <w:p w:rsidR="003A5CDA" w:rsidRPr="00163F2E" w:rsidRDefault="003A5CDA" w:rsidP="003A5CDA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Hlk8648324"/>
      <w:r w:rsidRPr="00163F2E">
        <w:rPr>
          <w:rFonts w:ascii="Times New Roman" w:hAnsi="Times New Roman" w:cs="Times New Roman"/>
          <w:b/>
          <w:sz w:val="28"/>
          <w:szCs w:val="28"/>
        </w:rPr>
        <w:t xml:space="preserve">Проведение </w:t>
      </w:r>
      <w:r w:rsidRPr="00163F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общественных обсуждений или </w:t>
      </w:r>
      <w:r w:rsidRPr="00163F2E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bookmarkEnd w:id="6"/>
    <w:p w:rsidR="003A5CDA" w:rsidRPr="00163F2E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163F2E" w:rsidRDefault="003A5CDA" w:rsidP="003A5CDA">
      <w:pPr>
        <w:pStyle w:val="a0"/>
        <w:spacing w:after="0"/>
        <w:ind w:firstLine="567"/>
        <w:jc w:val="both"/>
        <w:rPr>
          <w:szCs w:val="28"/>
        </w:rPr>
      </w:pPr>
      <w:r w:rsidRPr="00163F2E">
        <w:rPr>
          <w:szCs w:val="28"/>
        </w:rPr>
        <w:t xml:space="preserve">3.20. Основанием для начала административной процедуры является поступление </w:t>
      </w:r>
      <w:r w:rsidRPr="00163F2E">
        <w:t xml:space="preserve">письма </w:t>
      </w:r>
      <w:r w:rsidRPr="00163F2E">
        <w:rPr>
          <w:szCs w:val="28"/>
        </w:rPr>
        <w:t xml:space="preserve">с предложением о назначении публичных слушаний или общественных обсуждений за подписью </w:t>
      </w:r>
      <w:r w:rsidR="00B57822">
        <w:rPr>
          <w:szCs w:val="28"/>
        </w:rPr>
        <w:t>председателя Комиссии</w:t>
      </w:r>
      <w:r w:rsidRPr="00163F2E">
        <w:rPr>
          <w:i/>
          <w:sz w:val="24"/>
          <w:szCs w:val="24"/>
        </w:rPr>
        <w:t xml:space="preserve"> </w:t>
      </w:r>
      <w:r w:rsidRPr="00163F2E">
        <w:rPr>
          <w:szCs w:val="28"/>
        </w:rPr>
        <w:t xml:space="preserve">с приложением проекта постановления </w:t>
      </w:r>
      <w:r w:rsidRPr="00163F2E">
        <w:rPr>
          <w:color w:val="000000"/>
          <w:szCs w:val="28"/>
        </w:rPr>
        <w:t>о предоставлении разрешения на отклонение от предельных параметров</w:t>
      </w:r>
      <w:r w:rsidRPr="00163F2E">
        <w:rPr>
          <w:szCs w:val="28"/>
        </w:rPr>
        <w:t>, копий заявления заявителя</w:t>
      </w:r>
      <w:r>
        <w:rPr>
          <w:szCs w:val="28"/>
        </w:rPr>
        <w:t xml:space="preserve"> (представителя заявителя) </w:t>
      </w:r>
      <w:r w:rsidRPr="00163F2E">
        <w:rPr>
          <w:szCs w:val="28"/>
        </w:rPr>
        <w:t xml:space="preserve">и документов, полученных по результатам межведомственных запросов, предусмотренных пунктом 2.8 Административного регламента, главе </w:t>
      </w:r>
      <w:r w:rsidR="00B57822">
        <w:rPr>
          <w:szCs w:val="28"/>
        </w:rPr>
        <w:t>Бековского района</w:t>
      </w:r>
      <w:r w:rsidRPr="00163F2E">
        <w:t xml:space="preserve"> для проведения публичных слушаний или общественных обсуждений.</w:t>
      </w:r>
    </w:p>
    <w:p w:rsidR="003A5CDA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F2E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 w:rsidRPr="00163F2E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общественных обсуждений или </w:t>
      </w:r>
      <w:r w:rsidRPr="00163F2E">
        <w:rPr>
          <w:rFonts w:ascii="Times New Roman" w:hAnsi="Times New Roman" w:cs="Times New Roman"/>
          <w:sz w:val="28"/>
          <w:szCs w:val="28"/>
        </w:rPr>
        <w:t xml:space="preserve">публичных слушаний осуществляется в </w:t>
      </w:r>
      <w:r>
        <w:rPr>
          <w:rFonts w:ascii="Times New Roman" w:hAnsi="Times New Roman" w:cs="Times New Roman"/>
          <w:sz w:val="28"/>
          <w:szCs w:val="28"/>
        </w:rPr>
        <w:t xml:space="preserve">порядке, предусмотренном статьей 5.1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A757F6">
        <w:rPr>
          <w:rFonts w:ascii="Times New Roman" w:hAnsi="Times New Roman" w:cs="Times New Roman"/>
          <w:sz w:val="28"/>
          <w:szCs w:val="28"/>
        </w:rPr>
        <w:t xml:space="preserve"> с учетом положений статьи 39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3A5CDA" w:rsidRPr="00537A08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1F2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Pr="00537A08">
        <w:rPr>
          <w:rFonts w:ascii="Times New Roman" w:hAnsi="Times New Roman" w:cs="Times New Roman"/>
          <w:sz w:val="28"/>
          <w:szCs w:val="28"/>
        </w:rPr>
        <w:t>проведения публичных слушаний или общественных обсуждений</w:t>
      </w:r>
      <w:r w:rsidRPr="00537A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37A08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B57822">
        <w:rPr>
          <w:rFonts w:ascii="Times New Roman" w:hAnsi="Times New Roman" w:cs="Times New Roman"/>
          <w:sz w:val="28"/>
          <w:szCs w:val="28"/>
        </w:rPr>
        <w:t>председателю Комиссии</w:t>
      </w:r>
      <w:r w:rsidRPr="00537A08">
        <w:rPr>
          <w:rFonts w:ascii="Times New Roman" w:hAnsi="Times New Roman"/>
          <w:i/>
          <w:sz w:val="24"/>
          <w:szCs w:val="24"/>
        </w:rPr>
        <w:t xml:space="preserve"> </w:t>
      </w:r>
      <w:r w:rsidRPr="00537A08">
        <w:rPr>
          <w:rFonts w:ascii="Times New Roman" w:hAnsi="Times New Roman"/>
          <w:sz w:val="28"/>
          <w:szCs w:val="28"/>
        </w:rPr>
        <w:t xml:space="preserve">заключение о результатах общественных обсуждений или публичных слушаний по проекту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Pr="00001598">
        <w:rPr>
          <w:rFonts w:ascii="Times New Roman" w:hAnsi="Times New Roman"/>
          <w:color w:val="000000"/>
          <w:sz w:val="28"/>
          <w:szCs w:val="28"/>
        </w:rPr>
        <w:t xml:space="preserve">о предоставлении разрешения на </w:t>
      </w:r>
      <w:r w:rsidRPr="00B354B8">
        <w:rPr>
          <w:rFonts w:ascii="Times New Roman" w:hAnsi="Times New Roman"/>
          <w:color w:val="000000"/>
          <w:sz w:val="28"/>
          <w:szCs w:val="28"/>
        </w:rPr>
        <w:t>отклонение от предельных параметров</w:t>
      </w:r>
      <w:r w:rsidRPr="00537A08">
        <w:rPr>
          <w:rFonts w:ascii="Times New Roman" w:hAnsi="Times New Roman" w:cs="Times New Roman"/>
          <w:sz w:val="28"/>
          <w:szCs w:val="28"/>
        </w:rPr>
        <w:t xml:space="preserve"> не позднее чем через три дней со дня их проведения.</w:t>
      </w:r>
    </w:p>
    <w:p w:rsidR="003A5CDA" w:rsidRPr="00537A08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A0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7A08">
        <w:rPr>
          <w:rFonts w:ascii="Times New Roman" w:hAnsi="Times New Roman" w:cs="Times New Roman"/>
          <w:sz w:val="28"/>
          <w:szCs w:val="28"/>
        </w:rPr>
        <w:t xml:space="preserve">1. Максимальный срок выполнения административной процедуры составляет не более </w:t>
      </w:r>
      <w:r w:rsidR="008B1CCC">
        <w:rPr>
          <w:rFonts w:ascii="Times New Roman" w:hAnsi="Times New Roman" w:cs="Times New Roman"/>
          <w:sz w:val="28"/>
          <w:szCs w:val="28"/>
        </w:rPr>
        <w:t xml:space="preserve">40 </w:t>
      </w:r>
      <w:r w:rsidRPr="00537A08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>, следующих за днем</w:t>
      </w:r>
      <w:r w:rsidRPr="00A1010F">
        <w:t xml:space="preserve"> </w:t>
      </w:r>
      <w:r w:rsidRPr="00A1010F">
        <w:rPr>
          <w:rFonts w:ascii="Times New Roman" w:hAnsi="Times New Roman" w:cs="Times New Roman"/>
          <w:sz w:val="28"/>
          <w:szCs w:val="28"/>
        </w:rPr>
        <w:t xml:space="preserve">окончания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р</w:t>
      </w:r>
      <w:r w:rsidRPr="00A1010F">
        <w:rPr>
          <w:rFonts w:ascii="Times New Roman" w:hAnsi="Times New Roman" w:cs="Times New Roman"/>
          <w:sz w:val="28"/>
          <w:szCs w:val="28"/>
        </w:rPr>
        <w:t>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1010F">
        <w:rPr>
          <w:rFonts w:ascii="Times New Roman" w:hAnsi="Times New Roman" w:cs="Times New Roman"/>
          <w:sz w:val="28"/>
          <w:szCs w:val="28"/>
        </w:rPr>
        <w:t xml:space="preserve"> (проверк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010F">
        <w:rPr>
          <w:rFonts w:ascii="Times New Roman" w:hAnsi="Times New Roman" w:cs="Times New Roman"/>
          <w:sz w:val="28"/>
          <w:szCs w:val="28"/>
        </w:rPr>
        <w:t>) заявления и 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CDA" w:rsidRPr="00AD31F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537A08">
        <w:rPr>
          <w:rFonts w:ascii="Times New Roman" w:hAnsi="Times New Roman" w:cs="Times New Roman"/>
          <w:sz w:val="28"/>
          <w:szCs w:val="28"/>
        </w:rPr>
        <w:t xml:space="preserve">2. Результатом административной процедуры является поступление </w:t>
      </w:r>
      <w:r w:rsidR="00B57822">
        <w:rPr>
          <w:rFonts w:ascii="Times New Roman" w:hAnsi="Times New Roman" w:cs="Times New Roman"/>
          <w:sz w:val="28"/>
          <w:szCs w:val="28"/>
        </w:rPr>
        <w:t>председателю</w:t>
      </w:r>
      <w:r w:rsidR="00D10E7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537A08">
        <w:rPr>
          <w:rFonts w:ascii="Times New Roman" w:hAnsi="Times New Roman"/>
          <w:i/>
          <w:sz w:val="24"/>
          <w:szCs w:val="24"/>
        </w:rPr>
        <w:t xml:space="preserve"> </w:t>
      </w:r>
      <w:r w:rsidRPr="00537A08">
        <w:rPr>
          <w:rFonts w:ascii="Times New Roman" w:hAnsi="Times New Roman"/>
          <w:sz w:val="28"/>
          <w:szCs w:val="28"/>
        </w:rPr>
        <w:t>заключения</w:t>
      </w:r>
      <w:r w:rsidRPr="003C44DF">
        <w:rPr>
          <w:rFonts w:ascii="Times New Roman" w:hAnsi="Times New Roman"/>
          <w:sz w:val="28"/>
          <w:szCs w:val="28"/>
        </w:rPr>
        <w:t xml:space="preserve"> о результатах общественных обсуждений или публичных слушаний по проекту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Pr="00001598">
        <w:rPr>
          <w:rFonts w:ascii="Times New Roman" w:hAnsi="Times New Roman"/>
          <w:color w:val="000000"/>
          <w:sz w:val="28"/>
          <w:szCs w:val="28"/>
        </w:rPr>
        <w:t xml:space="preserve">о предоставлении разрешения на </w:t>
      </w:r>
      <w:r w:rsidRPr="00B354B8">
        <w:rPr>
          <w:rFonts w:ascii="Times New Roman" w:hAnsi="Times New Roman"/>
          <w:color w:val="000000"/>
          <w:sz w:val="28"/>
          <w:szCs w:val="28"/>
        </w:rPr>
        <w:t>отклонение от предельных параметров</w:t>
      </w:r>
      <w:r w:rsidRPr="003C44DF">
        <w:rPr>
          <w:rFonts w:ascii="Times New Roman" w:hAnsi="Times New Roman" w:cs="Times New Roman"/>
          <w:sz w:val="28"/>
          <w:szCs w:val="28"/>
        </w:rPr>
        <w:t>.</w:t>
      </w:r>
    </w:p>
    <w:p w:rsidR="003A5CDA" w:rsidRPr="00AD31F2" w:rsidRDefault="003A5CDA" w:rsidP="003A5CDA">
      <w:pPr>
        <w:pStyle w:val="ConsPlusNormal0"/>
        <w:ind w:left="57" w:right="5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5CDA" w:rsidRPr="00AD31F2" w:rsidRDefault="003A5CDA" w:rsidP="003A5CD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1F2">
        <w:rPr>
          <w:rFonts w:ascii="Times New Roman" w:hAnsi="Times New Roman" w:cs="Times New Roman"/>
          <w:b/>
          <w:sz w:val="28"/>
          <w:szCs w:val="28"/>
        </w:rPr>
        <w:t xml:space="preserve">Подготовка </w:t>
      </w:r>
      <w:r w:rsidRPr="005957E8">
        <w:rPr>
          <w:rFonts w:ascii="Times New Roman" w:hAnsi="Times New Roman" w:cs="Times New Roman"/>
          <w:b/>
          <w:sz w:val="28"/>
          <w:szCs w:val="28"/>
        </w:rPr>
        <w:t xml:space="preserve">постановления о предоставлении разрешения на отклонение от предельных параметров </w:t>
      </w:r>
      <w:r w:rsidRPr="00533E2A"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постановления </w:t>
      </w:r>
      <w:r w:rsidRPr="00533E2A">
        <w:rPr>
          <w:rFonts w:ascii="Times New Roman" w:hAnsi="Times New Roman" w:cs="Times New Roman"/>
          <w:b/>
          <w:sz w:val="28"/>
          <w:szCs w:val="28"/>
        </w:rPr>
        <w:t xml:space="preserve">об отказе в предоставлении </w:t>
      </w:r>
      <w:r w:rsidRPr="005957E8">
        <w:rPr>
          <w:rFonts w:ascii="Times New Roman" w:hAnsi="Times New Roman" w:cs="Times New Roman"/>
          <w:b/>
          <w:sz w:val="28"/>
          <w:szCs w:val="28"/>
        </w:rPr>
        <w:t>разрешения на отклонение от предельных параметров</w:t>
      </w:r>
    </w:p>
    <w:p w:rsidR="003A5CDA" w:rsidRPr="00AD31F2" w:rsidRDefault="003A5CDA" w:rsidP="003A5CDA">
      <w:pPr>
        <w:pStyle w:val="ConsPlusNormal0"/>
        <w:ind w:firstLine="540"/>
        <w:jc w:val="center"/>
      </w:pPr>
    </w:p>
    <w:p w:rsidR="003A5CDA" w:rsidRPr="00873202" w:rsidRDefault="003A5CDA" w:rsidP="003A5CDA">
      <w:pPr>
        <w:ind w:firstLine="709"/>
        <w:jc w:val="both"/>
        <w:rPr>
          <w:szCs w:val="28"/>
        </w:rPr>
      </w:pPr>
      <w:r>
        <w:rPr>
          <w:szCs w:val="28"/>
        </w:rPr>
        <w:t>3.23</w:t>
      </w:r>
      <w:r w:rsidRPr="00AD31F2">
        <w:rPr>
          <w:szCs w:val="28"/>
        </w:rPr>
        <w:t xml:space="preserve">. </w:t>
      </w:r>
      <w:proofErr w:type="gramStart"/>
      <w:r w:rsidRPr="00AD31F2">
        <w:rPr>
          <w:szCs w:val="28"/>
        </w:rPr>
        <w:t>Основанием для начала админ</w:t>
      </w:r>
      <w:r>
        <w:rPr>
          <w:szCs w:val="28"/>
        </w:rPr>
        <w:t xml:space="preserve">истративной процедуры является </w:t>
      </w:r>
      <w:r w:rsidRPr="00873202">
        <w:rPr>
          <w:szCs w:val="28"/>
        </w:rPr>
        <w:t>поступление</w:t>
      </w:r>
      <w:r w:rsidR="00D10E7B">
        <w:rPr>
          <w:szCs w:val="28"/>
        </w:rPr>
        <w:t xml:space="preserve"> председателю Комиссии</w:t>
      </w:r>
      <w:r w:rsidRPr="00873202">
        <w:rPr>
          <w:i/>
          <w:sz w:val="24"/>
          <w:szCs w:val="24"/>
        </w:rPr>
        <w:t xml:space="preserve"> </w:t>
      </w:r>
      <w:r w:rsidRPr="00873202">
        <w:rPr>
          <w:szCs w:val="28"/>
        </w:rPr>
        <w:t xml:space="preserve">заключения о результатах общественных обсуждений или публичных слушаний по проекту </w:t>
      </w:r>
      <w:r w:rsidRPr="005957E8">
        <w:rPr>
          <w:szCs w:val="28"/>
        </w:rPr>
        <w:t>постановления о предоставлении разрешения на отклонение от предельных параметров</w:t>
      </w:r>
      <w:r w:rsidRPr="00873202">
        <w:rPr>
          <w:szCs w:val="28"/>
        </w:rPr>
        <w:t>, который в свою очередь в течение 1 дня со дня поступления такого документа передает их ответственному исполнителю для организации рассмотрения заявления заявителя</w:t>
      </w:r>
      <w:r>
        <w:rPr>
          <w:szCs w:val="28"/>
        </w:rPr>
        <w:t xml:space="preserve"> (представителя заявителя) </w:t>
      </w:r>
      <w:r w:rsidRPr="00873202">
        <w:rPr>
          <w:szCs w:val="28"/>
        </w:rPr>
        <w:t xml:space="preserve"> на заседани</w:t>
      </w:r>
      <w:r>
        <w:rPr>
          <w:szCs w:val="28"/>
        </w:rPr>
        <w:t>и Комиссии.</w:t>
      </w:r>
      <w:r w:rsidRPr="00873202">
        <w:rPr>
          <w:szCs w:val="28"/>
        </w:rPr>
        <w:t xml:space="preserve"> </w:t>
      </w:r>
      <w:proofErr w:type="gramEnd"/>
    </w:p>
    <w:p w:rsidR="003A5CDA" w:rsidRPr="00AD31F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202">
        <w:rPr>
          <w:rFonts w:ascii="Times New Roman" w:hAnsi="Times New Roman" w:cs="Times New Roman"/>
          <w:sz w:val="28"/>
          <w:szCs w:val="28"/>
        </w:rPr>
        <w:t xml:space="preserve">3.24. По итогам заседания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873202">
        <w:rPr>
          <w:rFonts w:ascii="Times New Roman" w:hAnsi="Times New Roman"/>
          <w:sz w:val="28"/>
          <w:szCs w:val="28"/>
        </w:rPr>
        <w:t xml:space="preserve">готовятся </w:t>
      </w:r>
      <w:r w:rsidRPr="00873202">
        <w:rPr>
          <w:rFonts w:ascii="Times New Roman" w:hAnsi="Times New Roman" w:cs="Times New Roman"/>
          <w:sz w:val="28"/>
          <w:szCs w:val="28"/>
        </w:rPr>
        <w:t xml:space="preserve">рекомендации о предоставлении </w:t>
      </w:r>
      <w:r w:rsidRPr="005957E8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873202">
        <w:rPr>
          <w:rFonts w:ascii="Times New Roman" w:hAnsi="Times New Roman" w:cs="Times New Roman"/>
          <w:sz w:val="28"/>
          <w:szCs w:val="28"/>
        </w:rPr>
        <w:t>, которые направляются главе Администрации.</w:t>
      </w:r>
    </w:p>
    <w:p w:rsidR="003A5CDA" w:rsidRPr="00AD31F2" w:rsidRDefault="003A5CDA" w:rsidP="003A5CDA">
      <w:pPr>
        <w:pStyle w:val="a0"/>
        <w:spacing w:after="0"/>
        <w:ind w:firstLine="567"/>
        <w:jc w:val="both"/>
        <w:rPr>
          <w:szCs w:val="28"/>
        </w:rPr>
      </w:pPr>
      <w:r w:rsidRPr="00AD31F2">
        <w:rPr>
          <w:szCs w:val="28"/>
        </w:rPr>
        <w:t>3</w:t>
      </w:r>
      <w:r>
        <w:rPr>
          <w:szCs w:val="28"/>
        </w:rPr>
        <w:t>.25</w:t>
      </w:r>
      <w:r w:rsidRPr="00AD31F2">
        <w:rPr>
          <w:szCs w:val="28"/>
        </w:rPr>
        <w:t>. Ответственный исполнитель с учетом оснований для отказа в выдаче результата муниципальной услуги, предусмотренных пунктом 2.1</w:t>
      </w:r>
      <w:r>
        <w:rPr>
          <w:szCs w:val="28"/>
        </w:rPr>
        <w:t>1</w:t>
      </w:r>
      <w:r w:rsidRPr="00AD31F2">
        <w:rPr>
          <w:szCs w:val="28"/>
        </w:rPr>
        <w:t xml:space="preserve"> Административного регламента, подготавливает проект </w:t>
      </w:r>
      <w:r>
        <w:rPr>
          <w:szCs w:val="28"/>
        </w:rPr>
        <w:t xml:space="preserve">постановления о предоставлении </w:t>
      </w:r>
      <w:r w:rsidRPr="005957E8">
        <w:rPr>
          <w:color w:val="000000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>
        <w:rPr>
          <w:color w:val="000000"/>
          <w:szCs w:val="28"/>
        </w:rPr>
        <w:t>.</w:t>
      </w:r>
    </w:p>
    <w:p w:rsidR="003A5CDA" w:rsidRPr="00AD31F2" w:rsidRDefault="003A5CDA" w:rsidP="003A5CDA">
      <w:pPr>
        <w:pStyle w:val="a0"/>
        <w:spacing w:after="0"/>
        <w:ind w:firstLine="567"/>
        <w:jc w:val="both"/>
        <w:rPr>
          <w:szCs w:val="28"/>
        </w:rPr>
      </w:pPr>
      <w:r>
        <w:rPr>
          <w:szCs w:val="28"/>
        </w:rPr>
        <w:t>3.26</w:t>
      </w:r>
      <w:r w:rsidRPr="00AD31F2">
        <w:rPr>
          <w:szCs w:val="28"/>
        </w:rPr>
        <w:t>. Проект поста</w:t>
      </w:r>
      <w:r>
        <w:rPr>
          <w:szCs w:val="28"/>
        </w:rPr>
        <w:t>новления, указанный в пункте 3.25</w:t>
      </w:r>
      <w:r w:rsidRPr="00AD31F2">
        <w:rPr>
          <w:szCs w:val="28"/>
        </w:rPr>
        <w:t xml:space="preserve"> Административного регламента</w:t>
      </w:r>
      <w:r>
        <w:rPr>
          <w:szCs w:val="28"/>
        </w:rPr>
        <w:t>,</w:t>
      </w:r>
      <w:r w:rsidRPr="00AD31F2">
        <w:rPr>
          <w:szCs w:val="28"/>
        </w:rPr>
        <w:t xml:space="preserve"> оформляется в двух экземплярах.</w:t>
      </w:r>
    </w:p>
    <w:p w:rsidR="003A5CDA" w:rsidRPr="00AD31F2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>3.27</w:t>
      </w:r>
      <w:r w:rsidRPr="00AD31F2">
        <w:rPr>
          <w:szCs w:val="28"/>
        </w:rPr>
        <w:t xml:space="preserve">. </w:t>
      </w:r>
      <w:proofErr w:type="gramStart"/>
      <w:r w:rsidRPr="00AD31F2">
        <w:rPr>
          <w:szCs w:val="28"/>
        </w:rPr>
        <w:t>Подготовленны</w:t>
      </w:r>
      <w:r>
        <w:rPr>
          <w:szCs w:val="28"/>
        </w:rPr>
        <w:t>й</w:t>
      </w:r>
      <w:r w:rsidRPr="00AD31F2">
        <w:rPr>
          <w:szCs w:val="28"/>
        </w:rPr>
        <w:t xml:space="preserve"> проект </w:t>
      </w:r>
      <w:r>
        <w:rPr>
          <w:szCs w:val="28"/>
        </w:rPr>
        <w:t>постановления, указанный в пункте 3.25</w:t>
      </w:r>
      <w:r w:rsidRPr="00AD31F2">
        <w:rPr>
          <w:szCs w:val="28"/>
        </w:rPr>
        <w:t xml:space="preserve"> Административного регламента</w:t>
      </w:r>
      <w:r>
        <w:rPr>
          <w:szCs w:val="28"/>
        </w:rPr>
        <w:t>,</w:t>
      </w:r>
      <w:r w:rsidRPr="00AD31F2">
        <w:rPr>
          <w:szCs w:val="28"/>
        </w:rPr>
        <w:t xml:space="preserve"> вместе с </w:t>
      </w:r>
      <w:r>
        <w:rPr>
          <w:szCs w:val="28"/>
        </w:rPr>
        <w:t>заявлением заявителя (представителем заявителя) и документами, предусмотренными пунктом 2.8 Административного регламента</w:t>
      </w:r>
      <w:r w:rsidRPr="00AD31F2">
        <w:rPr>
          <w:szCs w:val="28"/>
        </w:rPr>
        <w:t xml:space="preserve">, с </w:t>
      </w:r>
      <w:r w:rsidRPr="0008740B">
        <w:rPr>
          <w:szCs w:val="28"/>
        </w:rPr>
        <w:t xml:space="preserve">приложением рекомендаций о предоставлении </w:t>
      </w:r>
      <w:r w:rsidRPr="005957E8">
        <w:rPr>
          <w:color w:val="000000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08740B">
        <w:rPr>
          <w:szCs w:val="28"/>
        </w:rPr>
        <w:t xml:space="preserve"> с указанием причин принятого решения, </w:t>
      </w:r>
      <w:r>
        <w:rPr>
          <w:szCs w:val="28"/>
        </w:rPr>
        <w:t>заключения</w:t>
      </w:r>
      <w:r w:rsidRPr="003C44DF">
        <w:rPr>
          <w:szCs w:val="28"/>
        </w:rPr>
        <w:t xml:space="preserve"> о результатах общественных обсуждений или публичных слушаний по проекту </w:t>
      </w:r>
      <w:r>
        <w:rPr>
          <w:szCs w:val="28"/>
        </w:rPr>
        <w:t>постановления</w:t>
      </w:r>
      <w:proofErr w:type="gramEnd"/>
      <w:r>
        <w:rPr>
          <w:szCs w:val="28"/>
        </w:rPr>
        <w:t xml:space="preserve"> о предоставлении </w:t>
      </w:r>
      <w:r w:rsidRPr="005957E8">
        <w:rPr>
          <w:color w:val="000000"/>
          <w:szCs w:val="28"/>
        </w:rPr>
        <w:t>разрешения на отклонение от предельных параметров</w:t>
      </w:r>
      <w:r w:rsidRPr="00AD31F2">
        <w:rPr>
          <w:szCs w:val="28"/>
        </w:rPr>
        <w:t>, направляются ответственным</w:t>
      </w:r>
      <w:r>
        <w:rPr>
          <w:szCs w:val="28"/>
        </w:rPr>
        <w:t xml:space="preserve"> исполнителем на подпись главе А</w:t>
      </w:r>
      <w:r w:rsidRPr="00AD31F2">
        <w:rPr>
          <w:szCs w:val="28"/>
        </w:rPr>
        <w:t>дминистрации.</w:t>
      </w:r>
    </w:p>
    <w:p w:rsidR="003A5CDA" w:rsidRPr="00AD31F2" w:rsidRDefault="003A5CDA" w:rsidP="003A5CDA">
      <w:pPr>
        <w:ind w:firstLine="567"/>
        <w:jc w:val="both"/>
        <w:rPr>
          <w:szCs w:val="28"/>
        </w:rPr>
      </w:pPr>
      <w:r>
        <w:rPr>
          <w:szCs w:val="28"/>
        </w:rPr>
        <w:t>Глава А</w:t>
      </w:r>
      <w:r w:rsidRPr="00AD31F2">
        <w:rPr>
          <w:szCs w:val="28"/>
        </w:rPr>
        <w:t>дминистрации рассматривает подготовленны</w:t>
      </w:r>
      <w:r>
        <w:rPr>
          <w:szCs w:val="28"/>
        </w:rPr>
        <w:t>й</w:t>
      </w:r>
      <w:r w:rsidRPr="00AD31F2">
        <w:rPr>
          <w:szCs w:val="28"/>
        </w:rPr>
        <w:t xml:space="preserve"> проект документ</w:t>
      </w:r>
      <w:r>
        <w:rPr>
          <w:szCs w:val="28"/>
        </w:rPr>
        <w:t>а</w:t>
      </w:r>
      <w:r w:rsidRPr="00AD31F2">
        <w:rPr>
          <w:szCs w:val="28"/>
        </w:rPr>
        <w:t xml:space="preserve"> и подписывает </w:t>
      </w:r>
      <w:r>
        <w:rPr>
          <w:szCs w:val="28"/>
        </w:rPr>
        <w:t>его</w:t>
      </w:r>
      <w:r w:rsidRPr="00AD31F2">
        <w:rPr>
          <w:szCs w:val="28"/>
        </w:rPr>
        <w:t>.</w:t>
      </w:r>
    </w:p>
    <w:p w:rsidR="003A5CDA" w:rsidRPr="00AD31F2" w:rsidRDefault="003A5CDA" w:rsidP="003A5CDA">
      <w:pPr>
        <w:ind w:firstLine="567"/>
        <w:jc w:val="both"/>
        <w:rPr>
          <w:szCs w:val="28"/>
        </w:rPr>
      </w:pPr>
      <w:r w:rsidRPr="00AD31F2">
        <w:rPr>
          <w:szCs w:val="28"/>
        </w:rPr>
        <w:lastRenderedPageBreak/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3A5CDA" w:rsidRPr="00AD31F2" w:rsidRDefault="003A5CDA" w:rsidP="003A5CDA">
      <w:pPr>
        <w:pStyle w:val="a0"/>
        <w:spacing w:after="0"/>
        <w:ind w:firstLine="567"/>
        <w:jc w:val="both"/>
        <w:rPr>
          <w:szCs w:val="28"/>
        </w:rPr>
      </w:pPr>
      <w:r>
        <w:rPr>
          <w:szCs w:val="28"/>
        </w:rPr>
        <w:t>3.28</w:t>
      </w:r>
      <w:r w:rsidRPr="00AD31F2">
        <w:rPr>
          <w:szCs w:val="28"/>
        </w:rPr>
        <w:t xml:space="preserve">. Результатом административной процедуры является подписанное </w:t>
      </w:r>
      <w:r>
        <w:rPr>
          <w:szCs w:val="28"/>
        </w:rPr>
        <w:t xml:space="preserve">постановление о предоставлении </w:t>
      </w:r>
      <w:r w:rsidRPr="005957E8">
        <w:rPr>
          <w:color w:val="000000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AD31F2">
        <w:rPr>
          <w:szCs w:val="28"/>
        </w:rPr>
        <w:t>.</w:t>
      </w:r>
    </w:p>
    <w:p w:rsidR="003A5CDA" w:rsidRPr="00873202" w:rsidRDefault="003A5CDA" w:rsidP="003A5CDA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3.29</w:t>
      </w:r>
      <w:r w:rsidRPr="00AD31F2">
        <w:rPr>
          <w:color w:val="000000"/>
          <w:szCs w:val="28"/>
        </w:rPr>
        <w:t>. Максимальный срок выполне</w:t>
      </w:r>
      <w:r>
        <w:rPr>
          <w:color w:val="000000"/>
          <w:szCs w:val="28"/>
        </w:rPr>
        <w:t xml:space="preserve">ния административной процедуры </w:t>
      </w:r>
      <w:r w:rsidRPr="00873202">
        <w:rPr>
          <w:color w:val="000000"/>
          <w:szCs w:val="28"/>
        </w:rPr>
        <w:t>составляет</w:t>
      </w:r>
      <w:r w:rsidRPr="00873202">
        <w:rPr>
          <w:szCs w:val="28"/>
        </w:rPr>
        <w:t xml:space="preserve"> </w:t>
      </w:r>
      <w:r w:rsidRPr="00873202">
        <w:rPr>
          <w:color w:val="000000"/>
          <w:szCs w:val="28"/>
        </w:rPr>
        <w:t>три дня</w:t>
      </w:r>
      <w:r>
        <w:rPr>
          <w:color w:val="000000"/>
          <w:szCs w:val="28"/>
        </w:rPr>
        <w:t>, следующих за днем окончания административной процедуры</w:t>
      </w:r>
      <w:r w:rsidRPr="00A1010F">
        <w:t xml:space="preserve"> </w:t>
      </w:r>
      <w:r>
        <w:rPr>
          <w:color w:val="000000"/>
          <w:szCs w:val="28"/>
        </w:rPr>
        <w:t>п</w:t>
      </w:r>
      <w:r w:rsidRPr="00A1010F">
        <w:rPr>
          <w:color w:val="000000"/>
          <w:szCs w:val="28"/>
        </w:rPr>
        <w:t>роведени</w:t>
      </w:r>
      <w:r>
        <w:rPr>
          <w:color w:val="000000"/>
          <w:szCs w:val="28"/>
        </w:rPr>
        <w:t>я</w:t>
      </w:r>
      <w:r w:rsidRPr="00A1010F">
        <w:rPr>
          <w:color w:val="000000"/>
          <w:szCs w:val="28"/>
        </w:rPr>
        <w:t xml:space="preserve"> общественных обсуждений или публичных слушаний</w:t>
      </w:r>
      <w:r>
        <w:rPr>
          <w:color w:val="000000"/>
          <w:szCs w:val="28"/>
        </w:rPr>
        <w:t>.</w:t>
      </w:r>
    </w:p>
    <w:p w:rsidR="003A5CDA" w:rsidRPr="00D03837" w:rsidRDefault="003A5CDA" w:rsidP="003A5CDA">
      <w:pPr>
        <w:ind w:firstLine="567"/>
        <w:jc w:val="both"/>
        <w:rPr>
          <w:szCs w:val="28"/>
        </w:rPr>
      </w:pPr>
    </w:p>
    <w:p w:rsidR="003A5CDA" w:rsidRPr="009676FF" w:rsidRDefault="003A5CDA" w:rsidP="003A5CDA">
      <w:pPr>
        <w:pStyle w:val="a0"/>
        <w:spacing w:after="0"/>
        <w:ind w:firstLine="567"/>
        <w:jc w:val="center"/>
        <w:rPr>
          <w:b/>
          <w:szCs w:val="28"/>
        </w:rPr>
      </w:pPr>
      <w:r w:rsidRPr="009676FF">
        <w:rPr>
          <w:b/>
          <w:szCs w:val="28"/>
        </w:rPr>
        <w:t>Выдача результата муниципальной услуги</w:t>
      </w:r>
    </w:p>
    <w:p w:rsidR="003A5CDA" w:rsidRPr="00D03837" w:rsidRDefault="003A5CDA" w:rsidP="003A5CDA">
      <w:pPr>
        <w:pStyle w:val="a0"/>
        <w:spacing w:after="0"/>
        <w:ind w:firstLine="567"/>
        <w:jc w:val="center"/>
        <w:rPr>
          <w:szCs w:val="28"/>
        </w:rPr>
      </w:pPr>
    </w:p>
    <w:p w:rsidR="003A5CDA" w:rsidRPr="00D03837" w:rsidRDefault="003A5CDA" w:rsidP="003A5CDA">
      <w:pPr>
        <w:ind w:firstLine="709"/>
        <w:jc w:val="both"/>
        <w:rPr>
          <w:szCs w:val="28"/>
        </w:rPr>
      </w:pPr>
      <w:r>
        <w:rPr>
          <w:szCs w:val="28"/>
        </w:rPr>
        <w:t>3.30</w:t>
      </w:r>
      <w:r w:rsidRPr="00D03837">
        <w:rPr>
          <w:szCs w:val="28"/>
        </w:rPr>
        <w:t>. Основанием для начала административн</w:t>
      </w:r>
      <w:r>
        <w:rPr>
          <w:szCs w:val="28"/>
        </w:rPr>
        <w:t>ой процедуры является подписанное</w:t>
      </w:r>
      <w:r w:rsidRPr="00D03837">
        <w:rPr>
          <w:szCs w:val="28"/>
        </w:rPr>
        <w:t xml:space="preserve"> </w:t>
      </w:r>
      <w:r>
        <w:rPr>
          <w:szCs w:val="28"/>
        </w:rPr>
        <w:t>главой Администрации постановление</w:t>
      </w:r>
      <w:r w:rsidRPr="00D03837">
        <w:rPr>
          <w:szCs w:val="28"/>
        </w:rPr>
        <w:t>, указанн</w:t>
      </w:r>
      <w:r>
        <w:rPr>
          <w:szCs w:val="28"/>
        </w:rPr>
        <w:t>ое</w:t>
      </w:r>
      <w:r w:rsidRPr="00D03837">
        <w:rPr>
          <w:szCs w:val="28"/>
        </w:rPr>
        <w:t xml:space="preserve"> в пункте </w:t>
      </w:r>
      <w:r w:rsidRPr="00A159C8">
        <w:rPr>
          <w:szCs w:val="28"/>
        </w:rPr>
        <w:t>3.28</w:t>
      </w:r>
      <w:r w:rsidRPr="00D03837">
        <w:rPr>
          <w:szCs w:val="28"/>
        </w:rPr>
        <w:t xml:space="preserve"> Административного регламента.</w:t>
      </w:r>
    </w:p>
    <w:p w:rsidR="003A5CDA" w:rsidRPr="00163F2E" w:rsidRDefault="003A5CDA" w:rsidP="003A5CDA">
      <w:pPr>
        <w:ind w:firstLine="709"/>
        <w:jc w:val="both"/>
        <w:rPr>
          <w:szCs w:val="28"/>
        </w:rPr>
      </w:pPr>
      <w:r>
        <w:rPr>
          <w:szCs w:val="28"/>
        </w:rPr>
        <w:t>3.3</w:t>
      </w:r>
      <w:r w:rsidRPr="00D03837">
        <w:rPr>
          <w:szCs w:val="28"/>
        </w:rPr>
        <w:t xml:space="preserve">1. Результат предоставления муниципальной услуги выдается </w:t>
      </w:r>
      <w:r w:rsidRPr="00163F2E">
        <w:rPr>
          <w:szCs w:val="28"/>
        </w:rPr>
        <w:t xml:space="preserve">непосредственно заявителю </w:t>
      </w:r>
      <w:r>
        <w:rPr>
          <w:szCs w:val="28"/>
        </w:rPr>
        <w:t xml:space="preserve">(представителю заявителя) </w:t>
      </w:r>
      <w:r w:rsidRPr="00163F2E">
        <w:rPr>
          <w:szCs w:val="28"/>
        </w:rPr>
        <w:t>либо направляются им способом, указанным в заявлении, в течение двух дней, предшествующих последнему дню срока, предусмотренного пунктом 2.4. Административного регламента.</w:t>
      </w:r>
    </w:p>
    <w:p w:rsidR="003A5CDA" w:rsidRPr="00D03837" w:rsidRDefault="003A5CDA" w:rsidP="003A5CDA">
      <w:pPr>
        <w:ind w:firstLine="709"/>
        <w:jc w:val="both"/>
        <w:rPr>
          <w:szCs w:val="28"/>
        </w:rPr>
      </w:pPr>
      <w:r w:rsidRPr="00163F2E">
        <w:rPr>
          <w:szCs w:val="28"/>
        </w:rPr>
        <w:t>3.32.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</w:t>
      </w:r>
      <w:r w:rsidRPr="00163F2E">
        <w:t xml:space="preserve"> </w:t>
      </w:r>
      <w:r>
        <w:rPr>
          <w:szCs w:val="28"/>
        </w:rPr>
        <w:t xml:space="preserve">(представителю заявителя) </w:t>
      </w:r>
      <w:r w:rsidRPr="00163F2E">
        <w:rPr>
          <w:szCs w:val="28"/>
        </w:rPr>
        <w:t>в течение двух дней, предшествующих последнему дню срока, предусмотренного пунктом 2.4. Административного регламента.</w:t>
      </w:r>
    </w:p>
    <w:p w:rsidR="003A5CDA" w:rsidRPr="00D03837" w:rsidRDefault="003A5CDA" w:rsidP="003A5CDA">
      <w:pPr>
        <w:pStyle w:val="ConsPlusNormal0"/>
        <w:ind w:firstLine="709"/>
        <w:jc w:val="both"/>
      </w:pPr>
      <w:r w:rsidRPr="00D03837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3</w:t>
      </w:r>
      <w:r w:rsidRPr="00D03837">
        <w:rPr>
          <w:rFonts w:ascii="Times New Roman" w:hAnsi="Times New Roman" w:cs="Times New Roman"/>
          <w:sz w:val="28"/>
        </w:rPr>
        <w:t xml:space="preserve">3. </w:t>
      </w:r>
      <w:r w:rsidRPr="00D03837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(максимальный срок ее выполнения) составляет </w:t>
      </w:r>
      <w:r>
        <w:rPr>
          <w:rFonts w:ascii="Times New Roman" w:hAnsi="Times New Roman" w:cs="Times New Roman"/>
          <w:sz w:val="28"/>
          <w:szCs w:val="28"/>
        </w:rPr>
        <w:t>2 дня.</w:t>
      </w:r>
    </w:p>
    <w:p w:rsidR="003A5CDA" w:rsidRDefault="003A5CDA" w:rsidP="003A5CDA">
      <w:pPr>
        <w:ind w:firstLine="709"/>
        <w:jc w:val="both"/>
        <w:rPr>
          <w:szCs w:val="28"/>
        </w:rPr>
      </w:pPr>
      <w:r w:rsidRPr="00D03837">
        <w:rPr>
          <w:szCs w:val="28"/>
        </w:rPr>
        <w:t>3.</w:t>
      </w:r>
      <w:r>
        <w:rPr>
          <w:szCs w:val="28"/>
        </w:rPr>
        <w:t>3</w:t>
      </w:r>
      <w:r w:rsidRPr="00D03837">
        <w:rPr>
          <w:szCs w:val="28"/>
        </w:rPr>
        <w:t xml:space="preserve">4. Результатом административной процедуры является выдача заявителю </w:t>
      </w:r>
      <w:r>
        <w:rPr>
          <w:szCs w:val="28"/>
        </w:rPr>
        <w:t xml:space="preserve">(представителю заявителя) </w:t>
      </w:r>
      <w:r w:rsidRPr="00D03837">
        <w:rPr>
          <w:szCs w:val="28"/>
        </w:rPr>
        <w:t xml:space="preserve">документов, указанных в </w:t>
      </w:r>
      <w:r w:rsidRPr="00A159C8">
        <w:rPr>
          <w:szCs w:val="28"/>
        </w:rPr>
        <w:t>пункте 3.28 Административного</w:t>
      </w:r>
      <w:r w:rsidRPr="00D03837">
        <w:rPr>
          <w:szCs w:val="28"/>
        </w:rPr>
        <w:t xml:space="preserve"> регламента.</w:t>
      </w:r>
    </w:p>
    <w:p w:rsidR="003A5CDA" w:rsidRDefault="003A5CDA" w:rsidP="003A5CDA">
      <w:pPr>
        <w:ind w:firstLine="709"/>
        <w:jc w:val="both"/>
        <w:rPr>
          <w:szCs w:val="28"/>
        </w:rPr>
      </w:pPr>
    </w:p>
    <w:p w:rsidR="003A5CDA" w:rsidRPr="005145E2" w:rsidRDefault="003A5CDA" w:rsidP="003A5CDA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5E2">
        <w:rPr>
          <w:rFonts w:ascii="Times New Roman" w:hAnsi="Times New Roman" w:cs="Times New Roman"/>
          <w:b/>
          <w:sz w:val="28"/>
          <w:szCs w:val="28"/>
        </w:rPr>
        <w:t>Особенности предоставления муниципальной услуги в МФЦ</w:t>
      </w:r>
    </w:p>
    <w:p w:rsidR="003A5CDA" w:rsidRPr="005145E2" w:rsidRDefault="003A5CDA" w:rsidP="003A5CDA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</w:t>
      </w:r>
      <w:r w:rsidRPr="005145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Заявле</w:t>
      </w:r>
      <w:r w:rsidRPr="005145E2">
        <w:rPr>
          <w:rFonts w:ascii="Times New Roman" w:hAnsi="Times New Roman" w:cs="Times New Roman"/>
          <w:sz w:val="28"/>
          <w:szCs w:val="28"/>
        </w:rPr>
        <w:t>ние может быть подано через МФЦ в соответствии с соглашением о взаимодействии, заключенным между МФЦ и Администрацией, предоставляющим муниципальную услугу, с момента вступления в силу соглашения о взаимодействии.</w:t>
      </w:r>
    </w:p>
    <w:p w:rsidR="003A5CDA" w:rsidRPr="005145E2" w:rsidRDefault="003A5CDA" w:rsidP="003A5CDA">
      <w:pPr>
        <w:ind w:firstLine="709"/>
        <w:jc w:val="both"/>
        <w:rPr>
          <w:szCs w:val="28"/>
        </w:rPr>
      </w:pPr>
      <w:r w:rsidRPr="005145E2">
        <w:rPr>
          <w:szCs w:val="28"/>
        </w:rPr>
        <w:t>Специалист МФЦ принимает от заявителя</w:t>
      </w:r>
      <w:r>
        <w:rPr>
          <w:szCs w:val="28"/>
        </w:rPr>
        <w:t xml:space="preserve"> (представителя заявителя) </w:t>
      </w:r>
      <w:r w:rsidRPr="005145E2">
        <w:rPr>
          <w:szCs w:val="28"/>
        </w:rPr>
        <w:t xml:space="preserve"> </w:t>
      </w:r>
      <w:r>
        <w:rPr>
          <w:szCs w:val="28"/>
        </w:rPr>
        <w:t>заявление</w:t>
      </w:r>
      <w:r w:rsidRPr="005145E2">
        <w:rPr>
          <w:szCs w:val="28"/>
        </w:rPr>
        <w:t xml:space="preserve"> и (или) документы, указанные в пункт</w:t>
      </w:r>
      <w:r>
        <w:rPr>
          <w:szCs w:val="28"/>
        </w:rPr>
        <w:t>е 2.8</w:t>
      </w:r>
      <w:r w:rsidRPr="005145E2">
        <w:rPr>
          <w:szCs w:val="28"/>
        </w:rPr>
        <w:t xml:space="preserve"> </w:t>
      </w:r>
      <w:r w:rsidRPr="00D03837">
        <w:rPr>
          <w:szCs w:val="28"/>
        </w:rPr>
        <w:t>Административного регламента</w:t>
      </w:r>
      <w:r w:rsidRPr="005145E2">
        <w:rPr>
          <w:szCs w:val="28"/>
        </w:rPr>
        <w:t xml:space="preserve">, и регистрирует их. 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у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5145E2">
        <w:rPr>
          <w:rFonts w:ascii="Times New Roman" w:hAnsi="Times New Roman" w:cs="Times New Roman"/>
          <w:sz w:val="28"/>
          <w:szCs w:val="28"/>
        </w:rPr>
        <w:t>ления и (или) документов, указанных в пункт</w:t>
      </w:r>
      <w:r>
        <w:rPr>
          <w:rFonts w:ascii="Times New Roman" w:hAnsi="Times New Roman" w:cs="Times New Roman"/>
          <w:sz w:val="28"/>
          <w:szCs w:val="28"/>
        </w:rPr>
        <w:t>е 2.8</w:t>
      </w:r>
      <w:r w:rsidRPr="005145E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МФЦ: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 xml:space="preserve">- проверяет правильность заполнения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5145E2">
        <w:rPr>
          <w:rFonts w:ascii="Times New Roman" w:hAnsi="Times New Roman" w:cs="Times New Roman"/>
          <w:sz w:val="28"/>
          <w:szCs w:val="28"/>
        </w:rPr>
        <w:t>ления в соответствии с требованиями, установленными законодательством;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 xml:space="preserve">- выдает расписку о принятии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5145E2">
        <w:rPr>
          <w:rFonts w:ascii="Times New Roman" w:hAnsi="Times New Roman" w:cs="Times New Roman"/>
          <w:sz w:val="28"/>
          <w:szCs w:val="28"/>
        </w:rPr>
        <w:t xml:space="preserve">ления с описью представленных документов и указанием </w:t>
      </w:r>
      <w:proofErr w:type="gramStart"/>
      <w:r w:rsidRPr="005145E2">
        <w:rPr>
          <w:rFonts w:ascii="Times New Roman" w:hAnsi="Times New Roman" w:cs="Times New Roman"/>
          <w:sz w:val="28"/>
          <w:szCs w:val="28"/>
        </w:rPr>
        <w:t>срока получения результата предоставления муниципальной услуги</w:t>
      </w:r>
      <w:proofErr w:type="gramEnd"/>
      <w:r w:rsidRPr="005145E2">
        <w:rPr>
          <w:rFonts w:ascii="Times New Roman" w:hAnsi="Times New Roman" w:cs="Times New Roman"/>
          <w:sz w:val="28"/>
          <w:szCs w:val="28"/>
        </w:rPr>
        <w:t>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3.36</w:t>
      </w:r>
      <w:r w:rsidRPr="005145E2">
        <w:rPr>
          <w:rFonts w:ascii="Times New Roman" w:hAnsi="Times New Roman" w:cs="Times New Roman"/>
          <w:sz w:val="28"/>
          <w:szCs w:val="28"/>
        </w:rPr>
        <w:t>. Срок выполнения данного административного действия не более 30 минут.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3.37</w:t>
      </w:r>
      <w:r w:rsidRPr="005145E2">
        <w:rPr>
          <w:rFonts w:ascii="Times New Roman" w:hAnsi="Times New Roman" w:cs="Times New Roman"/>
          <w:sz w:val="28"/>
          <w:szCs w:val="28"/>
        </w:rPr>
        <w:t xml:space="preserve">. Передачу и доставку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5145E2">
        <w:rPr>
          <w:rFonts w:ascii="Times New Roman" w:hAnsi="Times New Roman" w:cs="Times New Roman"/>
          <w:sz w:val="28"/>
          <w:szCs w:val="28"/>
        </w:rPr>
        <w:t>ления и (или) документов, указанных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45E2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45E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из МФЦ в Администрацию осуществляет специалист МФЦ - курьер. Он передает документы </w:t>
      </w:r>
      <w:r>
        <w:rPr>
          <w:rFonts w:ascii="Times New Roman" w:hAnsi="Times New Roman" w:cs="Times New Roman"/>
          <w:sz w:val="28"/>
          <w:szCs w:val="28"/>
        </w:rPr>
        <w:t>специалисту</w:t>
      </w:r>
      <w:r w:rsidRPr="005145E2">
        <w:rPr>
          <w:rFonts w:ascii="Times New Roman" w:hAnsi="Times New Roman" w:cs="Times New Roman"/>
          <w:sz w:val="28"/>
          <w:szCs w:val="28"/>
        </w:rPr>
        <w:t xml:space="preserve"> Администрации, ответственному за прием и регистрацию документов по предоставлению муниципальной услуги, в течение семи рабочих дней с момента принятия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5145E2">
        <w:rPr>
          <w:rFonts w:ascii="Times New Roman" w:hAnsi="Times New Roman" w:cs="Times New Roman"/>
          <w:sz w:val="28"/>
          <w:szCs w:val="28"/>
        </w:rPr>
        <w:t>ления и (или) документов, указанных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45E2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45E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от заявителя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5145E2">
        <w:rPr>
          <w:rFonts w:ascii="Times New Roman" w:hAnsi="Times New Roman" w:cs="Times New Roman"/>
          <w:sz w:val="28"/>
          <w:szCs w:val="28"/>
        </w:rPr>
        <w:t>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 xml:space="preserve">Передача документов из МФЦ в Администрацию осуществляется курьером МФЦ лично под подпись с сопроводительным письмом и с описью документов. После проверки комплектности представленных документов второй экземпляр сопроводительного письма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5145E2">
        <w:rPr>
          <w:rFonts w:ascii="Times New Roman" w:hAnsi="Times New Roman" w:cs="Times New Roman"/>
          <w:sz w:val="28"/>
          <w:szCs w:val="28"/>
        </w:rPr>
        <w:t xml:space="preserve"> Администрации, ответственный за прием и регистрацию документов по предоставлению муниципальной услуги, возвращает курьеру МФЦ с отметкой о получении указанных документов по описи с указанием даты, подписи, расшифровки подписи.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3.38</w:t>
      </w:r>
      <w:r w:rsidRPr="005145E2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>пециалист</w:t>
      </w:r>
      <w:r w:rsidRPr="005145E2">
        <w:rPr>
          <w:rFonts w:ascii="Times New Roman" w:hAnsi="Times New Roman" w:cs="Times New Roman"/>
          <w:sz w:val="28"/>
          <w:szCs w:val="28"/>
        </w:rPr>
        <w:t xml:space="preserve"> Администрации, ответственный за прием и регистрацию документов по предоставлению муниципальной услуги, регистрирует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Pr="005145E2">
        <w:rPr>
          <w:rFonts w:ascii="Times New Roman" w:hAnsi="Times New Roman" w:cs="Times New Roman"/>
          <w:sz w:val="28"/>
          <w:szCs w:val="28"/>
        </w:rPr>
        <w:t xml:space="preserve">ление в установленном порядке в день передачи курьером документов </w:t>
      </w:r>
      <w:r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из МФЦ в Администрацию.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3.39</w:t>
      </w:r>
      <w:r w:rsidRPr="005145E2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направляется заявителю (представителю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одним из способов, указанным им </w:t>
      </w:r>
      <w:r>
        <w:rPr>
          <w:rFonts w:ascii="Times New Roman" w:hAnsi="Times New Roman" w:cs="Times New Roman"/>
          <w:sz w:val="28"/>
          <w:szCs w:val="28"/>
        </w:rPr>
        <w:t>в заяв</w:t>
      </w:r>
      <w:r w:rsidRPr="005145E2">
        <w:rPr>
          <w:rFonts w:ascii="Times New Roman" w:hAnsi="Times New Roman" w:cs="Times New Roman"/>
          <w:sz w:val="28"/>
          <w:szCs w:val="28"/>
        </w:rPr>
        <w:t>лении.</w:t>
      </w:r>
    </w:p>
    <w:p w:rsidR="003A5CDA" w:rsidRPr="00144E1B" w:rsidRDefault="003A5CDA" w:rsidP="003A5CDA">
      <w:pPr>
        <w:ind w:firstLine="709"/>
        <w:jc w:val="both"/>
        <w:rPr>
          <w:szCs w:val="28"/>
        </w:rPr>
      </w:pPr>
      <w:r w:rsidRPr="00144E1B">
        <w:rPr>
          <w:szCs w:val="28"/>
        </w:rPr>
        <w:t xml:space="preserve">При наличии в заявлении указания о выдаче результата предоставления муниципальной услуги через МФЦ по месту представления заявления, Администрация обеспечивает передачу документа в МФЦ для выдачи заявителю </w:t>
      </w:r>
      <w:r>
        <w:rPr>
          <w:szCs w:val="28"/>
        </w:rPr>
        <w:t xml:space="preserve">(представителю заявителя) </w:t>
      </w:r>
      <w:r w:rsidRPr="005145E2">
        <w:rPr>
          <w:szCs w:val="28"/>
        </w:rPr>
        <w:t xml:space="preserve"> </w:t>
      </w:r>
      <w:r w:rsidRPr="00144E1B">
        <w:rPr>
          <w:szCs w:val="28"/>
        </w:rPr>
        <w:t>в течение двух дней, предшествующих последнему дню срока, предусмотренного пунктом 2.4 Административного регламента.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E1B">
        <w:rPr>
          <w:rFonts w:ascii="Times New Roman" w:hAnsi="Times New Roman" w:cs="Times New Roman"/>
          <w:sz w:val="28"/>
          <w:szCs w:val="28"/>
        </w:rPr>
        <w:t>3.40. После получения из Администрации информации о принятии решения специалист МФЦ в течение одного рабочего дня, следующего за днем получения информации, получает в Администрации результат оказания услуги, указанный в пункте 3.28 Административного регламента. О получении результата оказания услуги курьером МФЦ делается соответствующая отметка в системе документооборота</w:t>
      </w:r>
      <w:r w:rsidRPr="005145E2">
        <w:rPr>
          <w:rFonts w:ascii="Times New Roman" w:hAnsi="Times New Roman" w:cs="Times New Roman"/>
          <w:sz w:val="28"/>
          <w:szCs w:val="28"/>
        </w:rPr>
        <w:t>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3.41</w:t>
      </w:r>
      <w:r w:rsidRPr="005145E2">
        <w:rPr>
          <w:rFonts w:ascii="Times New Roman" w:hAnsi="Times New Roman" w:cs="Times New Roman"/>
          <w:sz w:val="28"/>
          <w:szCs w:val="28"/>
        </w:rPr>
        <w:t xml:space="preserve">. При выдаче заявителю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(представителю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(представителю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выдается результат предоставления муниципальной услуги под подпись с указанием даты его получения.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3.42</w:t>
      </w:r>
      <w:r w:rsidRPr="005145E2">
        <w:rPr>
          <w:rFonts w:ascii="Times New Roman" w:hAnsi="Times New Roman" w:cs="Times New Roman"/>
          <w:sz w:val="28"/>
          <w:szCs w:val="28"/>
        </w:rPr>
        <w:t xml:space="preserve">. В случае неявки заявителя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в МФЦ в течение 30 дней с момента </w:t>
      </w:r>
      <w:proofErr w:type="gramStart"/>
      <w:r w:rsidRPr="005145E2">
        <w:rPr>
          <w:rFonts w:ascii="Times New Roman" w:hAnsi="Times New Roman" w:cs="Times New Roman"/>
          <w:sz w:val="28"/>
          <w:szCs w:val="28"/>
        </w:rPr>
        <w:t>окончания срока получения результата предоставления муниципальной</w:t>
      </w:r>
      <w:proofErr w:type="gramEnd"/>
      <w:r w:rsidRPr="005145E2">
        <w:rPr>
          <w:rFonts w:ascii="Times New Roman" w:hAnsi="Times New Roman" w:cs="Times New Roman"/>
          <w:sz w:val="28"/>
          <w:szCs w:val="28"/>
        </w:rPr>
        <w:t xml:space="preserve"> услуги, МФЦ курьером отправляет документы в Администрацию под подпись с сопроводительным письмом.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5145E2" w:rsidRDefault="003A5CDA" w:rsidP="003A5CDA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5E2"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5145E2" w:rsidRDefault="003A5CDA" w:rsidP="003A5CDA">
      <w:pPr>
        <w:widowControl w:val="0"/>
        <w:ind w:firstLine="540"/>
        <w:jc w:val="both"/>
        <w:rPr>
          <w:szCs w:val="28"/>
        </w:rPr>
      </w:pPr>
      <w:r>
        <w:rPr>
          <w:szCs w:val="28"/>
        </w:rPr>
        <w:t>3.43</w:t>
      </w:r>
      <w:r w:rsidRPr="005145E2">
        <w:rPr>
          <w:szCs w:val="28"/>
        </w:rPr>
        <w:t xml:space="preserve">. </w:t>
      </w:r>
      <w:proofErr w:type="gramStart"/>
      <w:r w:rsidRPr="005145E2">
        <w:rPr>
          <w:szCs w:val="28"/>
        </w:rPr>
        <w:t xml:space="preserve"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</w:t>
      </w:r>
      <w:r>
        <w:rPr>
          <w:szCs w:val="28"/>
        </w:rPr>
        <w:t xml:space="preserve">постановлении о предоставлении </w:t>
      </w:r>
      <w:r w:rsidRPr="005957E8">
        <w:rPr>
          <w:color w:val="000000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5145E2">
        <w:rPr>
          <w:szCs w:val="28"/>
        </w:rPr>
        <w:t xml:space="preserve">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5145E2">
        <w:rPr>
          <w:rFonts w:ascii="Times New Roman" w:hAnsi="Times New Roman" w:cs="Times New Roman"/>
          <w:sz w:val="28"/>
          <w:szCs w:val="28"/>
        </w:rPr>
        <w:t xml:space="preserve">. При обращении об исправлении технической ошибки заявитель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представляет: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- заявление об исправлении технической ошибки;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 xml:space="preserve">Заявление об исправлении технической ошибки подается заявителем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лично или по почте в Администрацию.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3.45</w:t>
      </w:r>
      <w:r w:rsidRPr="005145E2">
        <w:rPr>
          <w:rFonts w:ascii="Times New Roman" w:hAnsi="Times New Roman" w:cs="Times New Roman"/>
          <w:sz w:val="28"/>
          <w:szCs w:val="28"/>
        </w:rPr>
        <w:t xml:space="preserve">. Заявление об исправлении технической ошибки регистрируется </w:t>
      </w:r>
      <w:r>
        <w:rPr>
          <w:rFonts w:ascii="Times New Roman" w:hAnsi="Times New Roman" w:cs="Times New Roman"/>
          <w:sz w:val="28"/>
          <w:szCs w:val="28"/>
        </w:rPr>
        <w:t>специалистом Администрации, ответственным</w:t>
      </w:r>
      <w:r w:rsidRPr="00FE7C95">
        <w:rPr>
          <w:rFonts w:ascii="Times New Roman" w:hAnsi="Times New Roman" w:cs="Times New Roman"/>
          <w:sz w:val="28"/>
          <w:szCs w:val="28"/>
        </w:rPr>
        <w:t xml:space="preserve"> за прием и регистрацию документов по предоставлению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5E2">
        <w:rPr>
          <w:rFonts w:ascii="Times New Roman" w:hAnsi="Times New Roman" w:cs="Times New Roman"/>
          <w:sz w:val="28"/>
          <w:szCs w:val="28"/>
        </w:rPr>
        <w:t xml:space="preserve">и передается </w:t>
      </w:r>
      <w:r>
        <w:rPr>
          <w:rFonts w:ascii="Times New Roman" w:hAnsi="Times New Roman" w:cs="Times New Roman"/>
          <w:sz w:val="28"/>
          <w:szCs w:val="28"/>
        </w:rPr>
        <w:t>ответственному исполнителю</w:t>
      </w:r>
      <w:r w:rsidRPr="005145E2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3.46</w:t>
      </w:r>
      <w:r w:rsidRPr="005145E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5145E2">
        <w:rPr>
          <w:rFonts w:ascii="Times New Roman" w:hAnsi="Times New Roman" w:cs="Times New Roman"/>
          <w:sz w:val="28"/>
          <w:szCs w:val="28"/>
        </w:rPr>
        <w:t xml:space="preserve">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3.47</w:t>
      </w:r>
      <w:r w:rsidRPr="005145E2">
        <w:rPr>
          <w:rFonts w:ascii="Times New Roman" w:hAnsi="Times New Roman" w:cs="Times New Roman"/>
          <w:sz w:val="28"/>
          <w:szCs w:val="28"/>
        </w:rPr>
        <w:t>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3.48</w:t>
      </w:r>
      <w:r w:rsidRPr="005145E2">
        <w:rPr>
          <w:rFonts w:ascii="Times New Roman" w:hAnsi="Times New Roman" w:cs="Times New Roman"/>
          <w:sz w:val="28"/>
          <w:szCs w:val="28"/>
        </w:rPr>
        <w:t xml:space="preserve">. В случае наличия технической ошибки в выданном в результате предоставления муниципальной услуги документе </w:t>
      </w: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5145E2">
        <w:rPr>
          <w:rFonts w:ascii="Times New Roman" w:hAnsi="Times New Roman" w:cs="Times New Roman"/>
          <w:sz w:val="28"/>
          <w:szCs w:val="28"/>
        </w:rPr>
        <w:t xml:space="preserve"> устраняет техническую ошибку путем подготовки </w:t>
      </w: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/>
          <w:sz w:val="28"/>
          <w:szCs w:val="28"/>
        </w:rPr>
        <w:t xml:space="preserve">о предоставлении </w:t>
      </w:r>
      <w:r w:rsidRPr="005957E8">
        <w:rPr>
          <w:rFonts w:ascii="Times New Roman" w:hAnsi="Times New Roman"/>
          <w:color w:val="000000"/>
          <w:sz w:val="28"/>
          <w:szCs w:val="28"/>
        </w:rPr>
        <w:lastRenderedPageBreak/>
        <w:t>разрешения на отклонение от предельных параметров</w:t>
      </w:r>
      <w:proofErr w:type="gramEnd"/>
      <w:r w:rsidRPr="005957E8">
        <w:rPr>
          <w:rFonts w:ascii="Times New Roman" w:hAnsi="Times New Roman"/>
          <w:color w:val="000000"/>
          <w:sz w:val="28"/>
          <w:szCs w:val="28"/>
        </w:rPr>
        <w:t xml:space="preserve"> или об отказе в предоставлении разрешения на отклонение от предельных параметров</w:t>
      </w:r>
      <w:r w:rsidRPr="005145E2">
        <w:rPr>
          <w:rFonts w:ascii="Times New Roman" w:hAnsi="Times New Roman" w:cs="Times New Roman"/>
          <w:sz w:val="28"/>
          <w:szCs w:val="28"/>
        </w:rPr>
        <w:t>.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3.49</w:t>
      </w:r>
      <w:r w:rsidRPr="005145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145E2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ошибки в выданном в результате предоставления муниципальной услуги документе </w:t>
      </w: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5145E2">
        <w:rPr>
          <w:rFonts w:ascii="Times New Roman" w:hAnsi="Times New Roman" w:cs="Times New Roman"/>
          <w:sz w:val="28"/>
          <w:szCs w:val="28"/>
        </w:rPr>
        <w:t xml:space="preserve">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3.50</w:t>
      </w:r>
      <w:r w:rsidRPr="005145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5145E2">
        <w:rPr>
          <w:rFonts w:ascii="Times New Roman" w:hAnsi="Times New Roman" w:cs="Times New Roman"/>
          <w:sz w:val="28"/>
          <w:szCs w:val="28"/>
        </w:rPr>
        <w:t xml:space="preserve"> передает </w:t>
      </w:r>
      <w:r>
        <w:rPr>
          <w:rFonts w:ascii="Times New Roman" w:hAnsi="Times New Roman" w:cs="Times New Roman"/>
          <w:sz w:val="28"/>
          <w:szCs w:val="28"/>
        </w:rPr>
        <w:t xml:space="preserve">подготовленный проект постановления о внесении изменений в постановление </w:t>
      </w:r>
      <w:r>
        <w:rPr>
          <w:rFonts w:ascii="Times New Roman" w:hAnsi="Times New Roman"/>
          <w:sz w:val="28"/>
          <w:szCs w:val="28"/>
        </w:rPr>
        <w:t xml:space="preserve">о предоставлении </w:t>
      </w:r>
      <w:r w:rsidRPr="005957E8">
        <w:rPr>
          <w:rFonts w:ascii="Times New Roman" w:hAnsi="Times New Roman"/>
          <w:color w:val="000000"/>
          <w:sz w:val="28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5145E2">
        <w:rPr>
          <w:rFonts w:ascii="Times New Roman" w:hAnsi="Times New Roman" w:cs="Times New Roman"/>
          <w:sz w:val="28"/>
          <w:szCs w:val="28"/>
        </w:rPr>
        <w:t xml:space="preserve">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  <w:proofErr w:type="gramEnd"/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3.51</w:t>
      </w:r>
      <w:r w:rsidRPr="005145E2">
        <w:rPr>
          <w:rFonts w:ascii="Times New Roman" w:hAnsi="Times New Roman" w:cs="Times New Roman"/>
          <w:sz w:val="28"/>
          <w:szCs w:val="28"/>
        </w:rPr>
        <w:t xml:space="preserve">. Глава Администрации подписывает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 внесении изменений в постановление </w:t>
      </w:r>
      <w:r>
        <w:rPr>
          <w:rFonts w:ascii="Times New Roman" w:hAnsi="Times New Roman"/>
          <w:sz w:val="28"/>
          <w:szCs w:val="28"/>
        </w:rPr>
        <w:t xml:space="preserve">о предоставлении </w:t>
      </w:r>
      <w:r w:rsidRPr="005957E8">
        <w:rPr>
          <w:rFonts w:ascii="Times New Roman" w:hAnsi="Times New Roman"/>
          <w:color w:val="000000"/>
          <w:sz w:val="28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5145E2">
        <w:rPr>
          <w:rFonts w:ascii="Times New Roman" w:hAnsi="Times New Roman" w:cs="Times New Roman"/>
          <w:sz w:val="28"/>
          <w:szCs w:val="28"/>
        </w:rPr>
        <w:t xml:space="preserve">уведомление об отсутствии технической ошибки в выданном в результате предоставления муниципальной услуги документе и передает </w:t>
      </w:r>
      <w:r>
        <w:rPr>
          <w:rFonts w:ascii="Times New Roman" w:hAnsi="Times New Roman" w:cs="Times New Roman"/>
          <w:sz w:val="28"/>
          <w:szCs w:val="28"/>
        </w:rPr>
        <w:t>ответственному исполнителю</w:t>
      </w:r>
      <w:r w:rsidRPr="005145E2">
        <w:rPr>
          <w:rFonts w:ascii="Times New Roman" w:hAnsi="Times New Roman" w:cs="Times New Roman"/>
          <w:sz w:val="28"/>
          <w:szCs w:val="28"/>
        </w:rPr>
        <w:t xml:space="preserve"> для направления заявителю</w:t>
      </w:r>
      <w:r>
        <w:rPr>
          <w:rFonts w:ascii="Times New Roman" w:hAnsi="Times New Roman" w:cs="Times New Roman"/>
          <w:sz w:val="28"/>
          <w:szCs w:val="28"/>
        </w:rPr>
        <w:t xml:space="preserve"> (представителю заявителя)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5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5145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145E2">
        <w:rPr>
          <w:rFonts w:ascii="Times New Roman" w:hAnsi="Times New Roman" w:cs="Times New Roman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администрации.</w:t>
      </w:r>
      <w:proofErr w:type="gramEnd"/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3.53</w:t>
      </w:r>
      <w:r w:rsidRPr="005145E2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14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о внесении изменений в постановление </w:t>
      </w:r>
      <w:r>
        <w:rPr>
          <w:rFonts w:ascii="Times New Roman" w:hAnsi="Times New Roman"/>
          <w:sz w:val="28"/>
          <w:szCs w:val="28"/>
        </w:rPr>
        <w:t xml:space="preserve">о предоставлении </w:t>
      </w:r>
      <w:r w:rsidRPr="005957E8">
        <w:rPr>
          <w:rFonts w:ascii="Times New Roman" w:hAnsi="Times New Roman"/>
          <w:color w:val="000000"/>
          <w:sz w:val="28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5145E2">
        <w:rPr>
          <w:rFonts w:ascii="Times New Roman" w:hAnsi="Times New Roman" w:cs="Times New Roman"/>
          <w:sz w:val="28"/>
          <w:szCs w:val="28"/>
        </w:rPr>
        <w:t>;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5E2">
        <w:rPr>
          <w:rFonts w:ascii="Times New Roman" w:hAnsi="Times New Roman" w:cs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3.54</w:t>
      </w:r>
      <w:r w:rsidRPr="005145E2">
        <w:rPr>
          <w:rFonts w:ascii="Times New Roman" w:hAnsi="Times New Roman" w:cs="Times New Roman"/>
          <w:sz w:val="28"/>
          <w:szCs w:val="28"/>
        </w:rPr>
        <w:t xml:space="preserve">. Способ фиксации результата административной процедуры по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45E2">
        <w:rPr>
          <w:rFonts w:ascii="Times New Roman" w:hAnsi="Times New Roman" w:cs="Times New Roman"/>
          <w:sz w:val="28"/>
          <w:szCs w:val="28"/>
        </w:rPr>
        <w:t>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E2">
        <w:rPr>
          <w:rFonts w:ascii="Times New Roman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-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внесении изменений в постановление </w:t>
      </w:r>
      <w:r>
        <w:rPr>
          <w:rFonts w:ascii="Times New Roman" w:hAnsi="Times New Roman"/>
          <w:sz w:val="28"/>
          <w:szCs w:val="28"/>
        </w:rPr>
        <w:t xml:space="preserve">о предоставлении </w:t>
      </w:r>
      <w:r w:rsidRPr="005957E8">
        <w:rPr>
          <w:rFonts w:ascii="Times New Roman" w:hAnsi="Times New Roman"/>
          <w:color w:val="000000"/>
          <w:sz w:val="28"/>
          <w:szCs w:val="28"/>
        </w:rPr>
        <w:t>разрешения на отклонение от предельных параметров или об отказе в предоставлении разрешения на отклонение от предельных параметров</w:t>
      </w:r>
      <w:r w:rsidRPr="005145E2">
        <w:rPr>
          <w:rFonts w:ascii="Times New Roman" w:hAnsi="Times New Roman" w:cs="Times New Roman"/>
          <w:sz w:val="28"/>
          <w:szCs w:val="28"/>
        </w:rPr>
        <w:t>;</w:t>
      </w:r>
    </w:p>
    <w:p w:rsidR="003A5CDA" w:rsidRPr="005145E2" w:rsidRDefault="003A5CDA" w:rsidP="003A5CD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5E2">
        <w:rPr>
          <w:rFonts w:ascii="Times New Roman" w:hAnsi="Times New Roman" w:cs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документе.</w:t>
      </w:r>
      <w:proofErr w:type="gramEnd"/>
    </w:p>
    <w:p w:rsidR="003A5CDA" w:rsidRPr="00AD729A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CDA" w:rsidRPr="00074670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67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74670">
        <w:rPr>
          <w:rFonts w:ascii="Times New Roman" w:hAnsi="Times New Roman" w:cs="Times New Roman"/>
          <w:b/>
          <w:sz w:val="28"/>
          <w:szCs w:val="28"/>
        </w:rPr>
        <w:t>V. Формы контроля за исполнением Административного</w:t>
      </w:r>
    </w:p>
    <w:p w:rsidR="003A5CDA" w:rsidRPr="00074670" w:rsidRDefault="003A5CDA" w:rsidP="003A5CDA">
      <w:pPr>
        <w:pStyle w:val="ConsPlusNormal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670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3A5CDA" w:rsidRPr="00074670" w:rsidRDefault="003A5CDA" w:rsidP="003A5CDA">
      <w:pPr>
        <w:ind w:firstLine="709"/>
        <w:jc w:val="both"/>
        <w:rPr>
          <w:b/>
          <w:bCs/>
          <w:szCs w:val="28"/>
        </w:rPr>
      </w:pP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 xml:space="preserve">4.1. </w:t>
      </w:r>
      <w:proofErr w:type="gramStart"/>
      <w:r w:rsidRPr="00D03837">
        <w:rPr>
          <w:rFonts w:ascii="Times New Roman" w:hAnsi="Times New Roman" w:cs="Times New Roman"/>
          <w:sz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</w:t>
      </w:r>
      <w:r w:rsidR="00D10E7B">
        <w:rPr>
          <w:rFonts w:ascii="Times New Roman" w:hAnsi="Times New Roman" w:cs="Times New Roman"/>
          <w:sz w:val="28"/>
        </w:rPr>
        <w:t xml:space="preserve"> лицом ответственным за текущий контроль</w:t>
      </w:r>
      <w:r w:rsidRPr="00D03837">
        <w:rPr>
          <w:rFonts w:ascii="Times New Roman" w:hAnsi="Times New Roman" w:cs="Times New Roman"/>
          <w:sz w:val="28"/>
        </w:rPr>
        <w:t>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>Текущий контроль осуществляется путем проведения проверок</w:t>
      </w:r>
      <w:r w:rsidRPr="00D03837">
        <w:rPr>
          <w:rFonts w:ascii="Times New Roman" w:hAnsi="Times New Roman" w:cs="Times New Roman"/>
          <w:color w:val="92D050"/>
          <w:sz w:val="28"/>
        </w:rPr>
        <w:t xml:space="preserve"> </w:t>
      </w:r>
      <w:r w:rsidRPr="00D03837">
        <w:rPr>
          <w:rFonts w:ascii="Times New Roman" w:hAnsi="Times New Roman" w:cs="Times New Roman"/>
          <w:sz w:val="28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3A5CDA" w:rsidRPr="00D03837" w:rsidRDefault="003A5CDA" w:rsidP="003A5CDA">
      <w:pPr>
        <w:pStyle w:val="ConsPlusNormal0"/>
        <w:ind w:firstLine="567"/>
        <w:jc w:val="both"/>
      </w:pPr>
      <w:proofErr w:type="gramStart"/>
      <w:r w:rsidRPr="00D03837">
        <w:rPr>
          <w:rFonts w:ascii="Times New Roman" w:hAnsi="Times New Roman" w:cs="Times New Roman"/>
          <w:sz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>Периодичность осуществления проверок определяется главой Администрации.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 xml:space="preserve">Внеплановые проверки проводятся в случае необходимости проверки устранения ранее выявленных нарушений, а также </w:t>
      </w:r>
      <w:r>
        <w:rPr>
          <w:rFonts w:ascii="Times New Roman" w:hAnsi="Times New Roman" w:cs="Times New Roman"/>
          <w:sz w:val="28"/>
        </w:rPr>
        <w:t>при поступлении в Администрацию</w:t>
      </w:r>
      <w:r w:rsidRPr="00D03837">
        <w:rPr>
          <w:rFonts w:ascii="Times New Roman" w:hAnsi="Times New Roman" w:cs="Times New Roman"/>
          <w:sz w:val="28"/>
        </w:rPr>
        <w:t xml:space="preserve"> жалоб граждан и юридических лиц, связанных с нарушениями при предоставлении муниципальной услуги.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>Плановые и внеплановые проверки проводятся на основании распоряжений главы Администрации.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 xml:space="preserve">4.3. По результатам проведенных проверок в случае выявления нарушений прав заявителей </w:t>
      </w:r>
      <w:r>
        <w:rPr>
          <w:rFonts w:ascii="Times New Roman" w:hAnsi="Times New Roman" w:cs="Times New Roman"/>
          <w:sz w:val="28"/>
          <w:szCs w:val="28"/>
        </w:rPr>
        <w:t xml:space="preserve">(представителей заявителей) </w:t>
      </w:r>
      <w:r w:rsidRPr="005145E2">
        <w:rPr>
          <w:rFonts w:ascii="Times New Roman" w:hAnsi="Times New Roman" w:cs="Times New Roman"/>
          <w:sz w:val="28"/>
          <w:szCs w:val="28"/>
        </w:rPr>
        <w:t xml:space="preserve"> </w:t>
      </w:r>
      <w:r w:rsidRPr="00D03837">
        <w:rPr>
          <w:rFonts w:ascii="Times New Roman" w:hAnsi="Times New Roman" w:cs="Times New Roman"/>
          <w:sz w:val="28"/>
        </w:rPr>
        <w:t>виновные лица привлекаются к ответственности в порядке, установленном законодательством Российской Федерации.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lastRenderedPageBreak/>
        <w:t xml:space="preserve">4.5. Ответственные исполнители несут персональную ответственность </w:t>
      </w:r>
      <w:proofErr w:type="gramStart"/>
      <w:r w:rsidRPr="00D03837">
        <w:rPr>
          <w:rFonts w:ascii="Times New Roman" w:hAnsi="Times New Roman" w:cs="Times New Roman"/>
          <w:sz w:val="28"/>
        </w:rPr>
        <w:t>за</w:t>
      </w:r>
      <w:proofErr w:type="gramEnd"/>
      <w:r w:rsidRPr="00D03837">
        <w:rPr>
          <w:rFonts w:ascii="Times New Roman" w:hAnsi="Times New Roman" w:cs="Times New Roman"/>
          <w:sz w:val="28"/>
        </w:rPr>
        <w:t>: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3A5CDA" w:rsidRPr="00D03837" w:rsidRDefault="003A5CDA" w:rsidP="003A5CDA">
      <w:pPr>
        <w:pStyle w:val="ConsPlusNormal0"/>
        <w:ind w:firstLine="567"/>
        <w:jc w:val="both"/>
      </w:pPr>
      <w:r w:rsidRPr="00D03837">
        <w:rPr>
          <w:rFonts w:ascii="Times New Roman" w:hAnsi="Times New Roman" w:cs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</w:rPr>
      </w:pPr>
      <w:r w:rsidRPr="00D03837">
        <w:rPr>
          <w:rFonts w:ascii="Times New Roman" w:hAnsi="Times New Roman" w:cs="Times New Roman"/>
          <w:sz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 (или) Региональный портал.</w:t>
      </w:r>
    </w:p>
    <w:p w:rsidR="003A5CDA" w:rsidRPr="00D03837" w:rsidRDefault="003A5CDA" w:rsidP="003A5CDA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4050DA" w:rsidRDefault="003A5CDA" w:rsidP="003A5CDA">
      <w:pPr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4050DA">
        <w:rPr>
          <w:b/>
          <w:szCs w:val="28"/>
          <w:lang w:val="en-US"/>
        </w:rPr>
        <w:t>V</w:t>
      </w:r>
      <w:r w:rsidRPr="004050DA">
        <w:rPr>
          <w:b/>
          <w:szCs w:val="28"/>
        </w:rPr>
        <w:t xml:space="preserve">. </w:t>
      </w:r>
      <w:r w:rsidRPr="004050DA">
        <w:rPr>
          <w:rFonts w:eastAsia="Times New Roman"/>
          <w:b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</w:t>
      </w:r>
      <w:r>
        <w:rPr>
          <w:rFonts w:eastAsia="Times New Roman"/>
          <w:b/>
          <w:szCs w:val="28"/>
        </w:rPr>
        <w:t xml:space="preserve"> МФЦ, работников МФЦ,</w:t>
      </w:r>
      <w:r w:rsidRPr="004050DA">
        <w:rPr>
          <w:rFonts w:eastAsia="Times New Roman"/>
          <w:b/>
          <w:szCs w:val="28"/>
        </w:rPr>
        <w:t xml:space="preserve"> а также их должностных лиц, муниципальных служащих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3A5CDA" w:rsidRPr="004050DA" w:rsidRDefault="003A5CDA" w:rsidP="003A5CD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50DA">
        <w:rPr>
          <w:rFonts w:ascii="Times New Roman" w:hAnsi="Times New Roman" w:cs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 xml:space="preserve">5.1. </w:t>
      </w:r>
      <w:proofErr w:type="gramStart"/>
      <w:r w:rsidRPr="004050DA">
        <w:rPr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ФЗ № 210-ФЗ, и в порядке, предусмотренном главой 2.1 ФЗ № 210-ФЗ.</w:t>
      </w:r>
      <w:proofErr w:type="gramEnd"/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 xml:space="preserve">5.3. В случае установления в ходе или по результатам </w:t>
      </w:r>
      <w:proofErr w:type="gramStart"/>
      <w:r w:rsidRPr="004050DA"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050DA">
        <w:rPr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3A5CDA" w:rsidRDefault="003A5CDA" w:rsidP="003A5CDA">
      <w:pPr>
        <w:ind w:firstLine="567"/>
        <w:jc w:val="both"/>
        <w:rPr>
          <w:szCs w:val="28"/>
        </w:rPr>
      </w:pPr>
      <w:r w:rsidRPr="004050DA">
        <w:rPr>
          <w:szCs w:val="28"/>
        </w:rPr>
        <w:t xml:space="preserve">5.4. Заявитель имеет право обжаловать решение по жалобе или действие (бездействие) в связи с рассмотрением жалобы в административном и (или) </w:t>
      </w:r>
      <w:r w:rsidRPr="004050DA">
        <w:rPr>
          <w:szCs w:val="28"/>
        </w:rPr>
        <w:lastRenderedPageBreak/>
        <w:t>судебном порядке в соответствии с законодательством Российской Федерации.</w:t>
      </w:r>
    </w:p>
    <w:p w:rsidR="003A5CDA" w:rsidRPr="006F7185" w:rsidRDefault="003A5CDA" w:rsidP="003A5CDA">
      <w:pPr>
        <w:ind w:firstLine="567"/>
        <w:jc w:val="both"/>
      </w:pPr>
    </w:p>
    <w:p w:rsidR="003A5CDA" w:rsidRPr="004050DA" w:rsidRDefault="003A5CDA" w:rsidP="003A5CD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0DA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 xml:space="preserve">5.6. Жалоба на решения и действия (бездействие) главы Администрации подается главе Администрации. 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 xml:space="preserve">5.7. Жалоба на решения, принятые главой Администрации, подается в порядке, установленном законодательством Российской Федерации в уполномоченный исполнительный орган государственной власти Пензенской области, к компетенции которого относится осуществление </w:t>
      </w:r>
      <w:proofErr w:type="gramStart"/>
      <w:r w:rsidRPr="004050DA">
        <w:rPr>
          <w:szCs w:val="28"/>
        </w:rPr>
        <w:t>контроля за</w:t>
      </w:r>
      <w:proofErr w:type="gramEnd"/>
      <w:r w:rsidRPr="004050DA">
        <w:rPr>
          <w:szCs w:val="28"/>
        </w:rPr>
        <w:t xml:space="preserve"> соблюдением органами местного самоуправления законодательства о градостроительной деятельности.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 xml:space="preserve">5.8. </w:t>
      </w:r>
      <w:proofErr w:type="gramStart"/>
      <w:r w:rsidRPr="004050DA">
        <w:rPr>
          <w:szCs w:val="28"/>
        </w:rPr>
        <w:t>Жалоба на решения и действия (бездействия)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11.2</w:t>
      </w:r>
      <w:proofErr w:type="gramEnd"/>
      <w:r w:rsidRPr="004050DA">
        <w:rPr>
          <w:szCs w:val="28"/>
        </w:rPr>
        <w:t xml:space="preserve"> ФЗ № 210-ФЗ, либо в порядке, установленном антимонопольным законодательством Российской Федерации, в антимонопольный орган.</w:t>
      </w:r>
    </w:p>
    <w:p w:rsidR="003A5CDA" w:rsidRPr="004050DA" w:rsidRDefault="003A5CDA" w:rsidP="003A5CD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CDA" w:rsidRPr="004050DA" w:rsidRDefault="003A5CDA" w:rsidP="003A5CD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0DA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Едином портале, Региональном портале.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3A5CDA" w:rsidRPr="004050DA" w:rsidRDefault="003A5CDA" w:rsidP="003A5CD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CDA" w:rsidRPr="004050DA" w:rsidRDefault="003A5CDA" w:rsidP="003A5CDA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0DA">
        <w:rPr>
          <w:rFonts w:ascii="Times New Roman" w:hAnsi="Times New Roman" w:cs="Times New Roman"/>
          <w:b/>
          <w:sz w:val="28"/>
          <w:szCs w:val="28"/>
        </w:rPr>
        <w:lastRenderedPageBreak/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A5CDA" w:rsidRPr="004050DA" w:rsidRDefault="003A5CDA" w:rsidP="003A5CD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050DA">
        <w:rPr>
          <w:szCs w:val="28"/>
        </w:rPr>
        <w:t>5.10.</w:t>
      </w:r>
      <w:r w:rsidRPr="004050DA">
        <w:t xml:space="preserve"> </w:t>
      </w:r>
      <w:r w:rsidRPr="004050DA">
        <w:rPr>
          <w:szCs w:val="28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3A5CDA" w:rsidRPr="004050DA" w:rsidRDefault="003A5CDA" w:rsidP="003A5CDA">
      <w:pPr>
        <w:ind w:firstLine="708"/>
        <w:jc w:val="both"/>
        <w:rPr>
          <w:szCs w:val="28"/>
        </w:rPr>
      </w:pPr>
      <w:r w:rsidRPr="004050DA">
        <w:rPr>
          <w:szCs w:val="28"/>
        </w:rPr>
        <w:t>- ФЗ № 210-ФЗ;</w:t>
      </w:r>
    </w:p>
    <w:p w:rsidR="0055498D" w:rsidRPr="00FF1D41" w:rsidRDefault="0055498D" w:rsidP="0055498D">
      <w:pPr>
        <w:ind w:left="709"/>
        <w:jc w:val="both"/>
        <w:rPr>
          <w:szCs w:val="28"/>
        </w:rPr>
      </w:pPr>
      <w:r>
        <w:rPr>
          <w:szCs w:val="28"/>
        </w:rPr>
        <w:t>- постановление Администрации от 26.11.2018 № 751-п «</w:t>
      </w:r>
      <w:r w:rsidRPr="00FF1D41">
        <w:rPr>
          <w:szCs w:val="28"/>
        </w:rPr>
        <w:t>Об утверждении Порядка подачи и рассмотрения жалоб на решения и действия (бездействие) органов местного самоуправления Бековского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Бековского района Пензенской области и его работников при предоставлении муниципальных услуг</w:t>
      </w:r>
      <w:r>
        <w:rPr>
          <w:szCs w:val="28"/>
        </w:rPr>
        <w:t>».</w:t>
      </w:r>
    </w:p>
    <w:p w:rsidR="0055498D" w:rsidRPr="004050DA" w:rsidRDefault="0055498D" w:rsidP="003A5CDA">
      <w:pPr>
        <w:ind w:firstLine="708"/>
        <w:jc w:val="both"/>
        <w:rPr>
          <w:szCs w:val="28"/>
        </w:rPr>
      </w:pPr>
    </w:p>
    <w:p w:rsidR="003A5CDA" w:rsidRDefault="003A5CDA" w:rsidP="003A5CDA">
      <w:pPr>
        <w:ind w:firstLine="708"/>
        <w:jc w:val="both"/>
        <w:rPr>
          <w:szCs w:val="28"/>
        </w:rPr>
      </w:pPr>
    </w:p>
    <w:p w:rsidR="003A5CDA" w:rsidRDefault="003A5CDA" w:rsidP="003A5CDA">
      <w:pPr>
        <w:ind w:firstLine="708"/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D10E7B" w:rsidRDefault="00D10E7B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B80390" w:rsidRDefault="00B80390" w:rsidP="003A5CDA">
      <w:pPr>
        <w:jc w:val="both"/>
        <w:rPr>
          <w:szCs w:val="28"/>
        </w:rPr>
      </w:pPr>
    </w:p>
    <w:p w:rsidR="003A5CDA" w:rsidRDefault="003A5CDA" w:rsidP="003A5CDA">
      <w:pPr>
        <w:jc w:val="both"/>
        <w:rPr>
          <w:szCs w:val="28"/>
        </w:rPr>
      </w:pPr>
    </w:p>
    <w:p w:rsidR="00B80390" w:rsidRDefault="00B80390" w:rsidP="003A5CDA">
      <w:pPr>
        <w:jc w:val="both"/>
        <w:rPr>
          <w:szCs w:val="28"/>
        </w:rPr>
      </w:pPr>
    </w:p>
    <w:p w:rsidR="003A5CDA" w:rsidRDefault="003A5CDA" w:rsidP="003A5CDA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B02B2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  <w:proofErr w:type="gramStart"/>
      <w:r w:rsidRPr="00B02B26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3A5CDA" w:rsidRDefault="003A5CDA" w:rsidP="003A5CDA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B02B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02B26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3A5CDA" w:rsidRDefault="003A5CDA" w:rsidP="003A5CDA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B02B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CDA" w:rsidRPr="00B02B26" w:rsidRDefault="003A5CDA" w:rsidP="003A5CDA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D10E7B" w:rsidRDefault="003A5CDA" w:rsidP="003A5CD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 xml:space="preserve">                                        Председателю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E7B">
        <w:rPr>
          <w:rFonts w:ascii="Times New Roman" w:hAnsi="Times New Roman" w:cs="Times New Roman"/>
          <w:sz w:val="28"/>
          <w:szCs w:val="28"/>
        </w:rPr>
        <w:t xml:space="preserve">комиссии по подготовке проекта Правил землепользования и застройки </w:t>
      </w:r>
    </w:p>
    <w:p w:rsidR="003A5CDA" w:rsidRDefault="00D10E7B" w:rsidP="003A5CDA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Бековского района Пензенской области</w:t>
      </w:r>
    </w:p>
    <w:p w:rsidR="003A5CDA" w:rsidRPr="004320BD" w:rsidRDefault="003A5CDA" w:rsidP="003A5CDA">
      <w:pPr>
        <w:jc w:val="right"/>
        <w:rPr>
          <w:sz w:val="24"/>
          <w:szCs w:val="24"/>
        </w:rPr>
      </w:pPr>
      <w:r w:rsidRPr="004320BD">
        <w:rPr>
          <w:sz w:val="24"/>
          <w:szCs w:val="24"/>
        </w:rPr>
        <w:t>______________________________</w:t>
      </w:r>
    </w:p>
    <w:p w:rsidR="003A5CDA" w:rsidRDefault="003A5CDA" w:rsidP="003A5CDA">
      <w:pPr>
        <w:jc w:val="right"/>
        <w:rPr>
          <w:sz w:val="24"/>
          <w:szCs w:val="24"/>
        </w:rPr>
      </w:pPr>
      <w:proofErr w:type="gramStart"/>
      <w:r w:rsidRPr="004320BD">
        <w:rPr>
          <w:sz w:val="24"/>
          <w:szCs w:val="24"/>
        </w:rPr>
        <w:t xml:space="preserve">(ф.и.о. </w:t>
      </w:r>
      <w:bookmarkStart w:id="7" w:name="_Hlk8652270"/>
      <w:r w:rsidRPr="004320BD">
        <w:rPr>
          <w:sz w:val="24"/>
          <w:szCs w:val="24"/>
        </w:rPr>
        <w:t>(отчество при наличии)</w:t>
      </w:r>
      <w:bookmarkEnd w:id="7"/>
      <w:proofErr w:type="gramEnd"/>
    </w:p>
    <w:p w:rsidR="003A5CDA" w:rsidRPr="00E33414" w:rsidRDefault="003A5CDA" w:rsidP="003A5CDA">
      <w:pPr>
        <w:widowControl w:val="0"/>
        <w:autoSpaceDE w:val="0"/>
        <w:autoSpaceDN w:val="0"/>
        <w:jc w:val="both"/>
        <w:rPr>
          <w:rFonts w:ascii="Courier New" w:eastAsia="Times New Roman" w:hAnsi="Courier New" w:cs="Courier New"/>
          <w:sz w:val="20"/>
        </w:rPr>
      </w:pP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E33414">
        <w:rPr>
          <w:rFonts w:ascii="Courier New" w:eastAsia="Times New Roman" w:hAnsi="Courier New" w:cs="Courier New"/>
          <w:sz w:val="20"/>
        </w:rPr>
        <w:t xml:space="preserve">                                          </w:t>
      </w:r>
      <w:r w:rsidRPr="00E33414">
        <w:rPr>
          <w:rFonts w:eastAsia="Times New Roman"/>
          <w:sz w:val="24"/>
          <w:szCs w:val="24"/>
        </w:rPr>
        <w:t>от ______________________________</w:t>
      </w: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E33414">
        <w:rPr>
          <w:rFonts w:eastAsia="Times New Roman"/>
          <w:sz w:val="24"/>
          <w:szCs w:val="24"/>
        </w:rPr>
        <w:t xml:space="preserve">                                          _________________________________</w:t>
      </w: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E33414">
        <w:rPr>
          <w:rFonts w:eastAsia="Times New Roman"/>
          <w:sz w:val="24"/>
          <w:szCs w:val="24"/>
        </w:rPr>
        <w:t xml:space="preserve">                                          _________________________________</w:t>
      </w: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E33414">
        <w:rPr>
          <w:rFonts w:eastAsia="Times New Roman"/>
          <w:sz w:val="24"/>
          <w:szCs w:val="24"/>
        </w:rPr>
        <w:t xml:space="preserve">                                           </w:t>
      </w:r>
      <w:proofErr w:type="gramStart"/>
      <w:r w:rsidRPr="00E33414">
        <w:rPr>
          <w:rFonts w:eastAsia="Times New Roman"/>
          <w:sz w:val="24"/>
          <w:szCs w:val="24"/>
        </w:rPr>
        <w:t>(Ф.И.О. (отчество при наличии)</w:t>
      </w:r>
      <w:proofErr w:type="gramEnd"/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E33414">
        <w:rPr>
          <w:rFonts w:eastAsia="Times New Roman"/>
          <w:sz w:val="24"/>
          <w:szCs w:val="24"/>
        </w:rPr>
        <w:t>заявителя (представителя заявителя))</w:t>
      </w: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  <w:r w:rsidRPr="00E33414">
        <w:rPr>
          <w:rFonts w:eastAsia="Times New Roman"/>
          <w:sz w:val="24"/>
          <w:szCs w:val="24"/>
        </w:rPr>
        <w:t>дрес:</w:t>
      </w:r>
      <w:r>
        <w:rPr>
          <w:rFonts w:eastAsia="Times New Roman"/>
          <w:sz w:val="24"/>
          <w:szCs w:val="24"/>
        </w:rPr>
        <w:t>___________________</w:t>
      </w:r>
      <w:r w:rsidRPr="00E33414">
        <w:rPr>
          <w:rFonts w:eastAsia="Times New Roman"/>
          <w:sz w:val="24"/>
          <w:szCs w:val="24"/>
        </w:rPr>
        <w:t>_________</w:t>
      </w: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E33414">
        <w:rPr>
          <w:rFonts w:eastAsia="Times New Roman"/>
          <w:sz w:val="24"/>
          <w:szCs w:val="24"/>
        </w:rPr>
        <w:t xml:space="preserve">                                          _________________________________</w:t>
      </w: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</w:rPr>
      </w:pPr>
      <w:r w:rsidRPr="00E33414">
        <w:rPr>
          <w:rFonts w:eastAsia="Times New Roman"/>
          <w:sz w:val="24"/>
          <w:szCs w:val="24"/>
        </w:rPr>
        <w:t xml:space="preserve">                                          _________________________________</w:t>
      </w:r>
    </w:p>
    <w:p w:rsidR="003A5CDA" w:rsidRPr="00E33414" w:rsidRDefault="003A5CDA" w:rsidP="003A5CDA">
      <w:pPr>
        <w:widowControl w:val="0"/>
        <w:autoSpaceDE w:val="0"/>
        <w:autoSpaceDN w:val="0"/>
        <w:jc w:val="right"/>
        <w:rPr>
          <w:rFonts w:ascii="Courier New" w:eastAsia="Times New Roman" w:hAnsi="Courier New" w:cs="Courier New"/>
          <w:sz w:val="20"/>
        </w:rPr>
      </w:pPr>
      <w:r w:rsidRPr="00E33414">
        <w:rPr>
          <w:rFonts w:eastAsia="Times New Roman"/>
          <w:sz w:val="24"/>
          <w:szCs w:val="24"/>
        </w:rPr>
        <w:t xml:space="preserve">                                          Телефон: ________________________</w:t>
      </w:r>
    </w:p>
    <w:p w:rsidR="003A5CDA" w:rsidRPr="004320BD" w:rsidRDefault="003A5CDA" w:rsidP="003A5CDA">
      <w:pPr>
        <w:jc w:val="right"/>
        <w:rPr>
          <w:rFonts w:ascii="Courier New" w:eastAsia="Times New Roman" w:hAnsi="Courier New" w:cs="Courier New"/>
        </w:rPr>
      </w:pPr>
    </w:p>
    <w:p w:rsidR="003A5CDA" w:rsidRPr="004320BD" w:rsidRDefault="003A5CDA" w:rsidP="003A5CDA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A5CDA" w:rsidRPr="00B02B26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Заявление</w:t>
      </w:r>
    </w:p>
    <w:p w:rsidR="003A5CDA" w:rsidRPr="00B02B26" w:rsidRDefault="003A5CDA" w:rsidP="003A5CD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 xml:space="preserve">на предоставление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3F2E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B02B26" w:rsidRDefault="003A5CDA" w:rsidP="003A5C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 xml:space="preserve">Прошу предоставить разрешение </w:t>
      </w:r>
      <w:r w:rsidRPr="00163F2E">
        <w:rPr>
          <w:rFonts w:ascii="Times New Roman" w:hAnsi="Times New Roman" w:cs="Times New Roman"/>
          <w:sz w:val="28"/>
          <w:szCs w:val="28"/>
        </w:rPr>
        <w:t>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63F2E">
        <w:rPr>
          <w:rFonts w:ascii="Times New Roman" w:hAnsi="Times New Roman" w:cs="Times New Roman"/>
          <w:sz w:val="28"/>
          <w:szCs w:val="28"/>
        </w:rPr>
        <w:t>реконструкции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63F2E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</w:t>
      </w:r>
      <w:r w:rsidRPr="00B02B26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26">
        <w:rPr>
          <w:rFonts w:ascii="Times New Roman" w:hAnsi="Times New Roman" w:cs="Times New Roman"/>
          <w:sz w:val="28"/>
          <w:szCs w:val="28"/>
        </w:rPr>
        <w:t>номером 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</w:t>
      </w:r>
      <w:r w:rsidRPr="00B02B2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B02B26">
        <w:rPr>
          <w:rFonts w:ascii="Times New Roman" w:hAnsi="Times New Roman" w:cs="Times New Roman"/>
          <w:sz w:val="28"/>
          <w:szCs w:val="28"/>
        </w:rPr>
        <w:t>. м., в  территориальной  зоне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02B26">
        <w:rPr>
          <w:rFonts w:ascii="Times New Roman" w:hAnsi="Times New Roman" w:cs="Times New Roman"/>
          <w:sz w:val="28"/>
          <w:szCs w:val="28"/>
        </w:rPr>
        <w:t>____________________</w:t>
      </w: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________________________________________________________________________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26">
        <w:rPr>
          <w:rFonts w:ascii="Times New Roman" w:hAnsi="Times New Roman" w:cs="Times New Roman"/>
          <w:sz w:val="28"/>
          <w:szCs w:val="28"/>
        </w:rPr>
        <w:t xml:space="preserve">адресу: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B02B2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существующий</w:t>
      </w:r>
      <w:r>
        <w:rPr>
          <w:rFonts w:ascii="Times New Roman" w:hAnsi="Times New Roman" w:cs="Times New Roman"/>
          <w:sz w:val="28"/>
          <w:szCs w:val="28"/>
        </w:rPr>
        <w:t xml:space="preserve"> вид </w:t>
      </w:r>
      <w:r w:rsidRPr="00B02B26">
        <w:rPr>
          <w:rFonts w:ascii="Times New Roman" w:hAnsi="Times New Roman" w:cs="Times New Roman"/>
          <w:sz w:val="28"/>
          <w:szCs w:val="28"/>
        </w:rPr>
        <w:t>разрешенного использования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>:___________________________________________________________</w:t>
      </w:r>
    </w:p>
    <w:p w:rsidR="003A5CDA" w:rsidRPr="00163F2E" w:rsidRDefault="003A5CDA" w:rsidP="003A5C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F2E">
        <w:rPr>
          <w:rFonts w:ascii="Times New Roman" w:hAnsi="Times New Roman" w:cs="Times New Roman"/>
          <w:sz w:val="28"/>
          <w:szCs w:val="28"/>
        </w:rPr>
        <w:t>Заявляемые на отклонение предельные параметры разрешенного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F2E">
        <w:rPr>
          <w:rFonts w:ascii="Times New Roman" w:hAnsi="Times New Roman" w:cs="Times New Roman"/>
          <w:sz w:val="28"/>
          <w:szCs w:val="28"/>
        </w:rPr>
        <w:t>строительства (реконструкции) объекта капитального строительства:</w:t>
      </w:r>
    </w:p>
    <w:p w:rsidR="003A5CDA" w:rsidRPr="00163F2E" w:rsidRDefault="003A5CDA" w:rsidP="003A5C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F2E">
        <w:rPr>
          <w:rFonts w:ascii="Times New Roman" w:hAnsi="Times New Roman" w:cs="Times New Roman"/>
          <w:sz w:val="28"/>
          <w:szCs w:val="28"/>
        </w:rPr>
        <w:t>минимальные отступы от границ земельных участков в целях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F2E">
        <w:rPr>
          <w:rFonts w:ascii="Times New Roman" w:hAnsi="Times New Roman" w:cs="Times New Roman"/>
          <w:sz w:val="28"/>
          <w:szCs w:val="28"/>
        </w:rPr>
        <w:t>мест допустимого размещения зданий, строений, сооружений, за пределами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F2E">
        <w:rPr>
          <w:rFonts w:ascii="Times New Roman" w:hAnsi="Times New Roman" w:cs="Times New Roman"/>
          <w:sz w:val="28"/>
          <w:szCs w:val="28"/>
        </w:rPr>
        <w:t>которых запрещено строительство зданий, строений, сооружений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3A5CDA" w:rsidRPr="00163F2E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3F2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63F2E">
        <w:rPr>
          <w:rFonts w:ascii="Times New Roman" w:hAnsi="Times New Roman" w:cs="Times New Roman"/>
          <w:sz w:val="28"/>
          <w:szCs w:val="28"/>
        </w:rPr>
        <w:t>;</w:t>
      </w:r>
    </w:p>
    <w:p w:rsidR="003A5CDA" w:rsidRPr="00163F2E" w:rsidRDefault="003A5CDA" w:rsidP="003A5C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F2E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предельная высота зданий, строений,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F2E">
        <w:rPr>
          <w:rFonts w:ascii="Times New Roman" w:hAnsi="Times New Roman" w:cs="Times New Roman"/>
          <w:sz w:val="28"/>
          <w:szCs w:val="28"/>
        </w:rPr>
        <w:t>сооружений ______________________________________________________;</w:t>
      </w:r>
    </w:p>
    <w:p w:rsidR="003A5CDA" w:rsidRPr="00163F2E" w:rsidRDefault="003A5CDA" w:rsidP="003A5C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F2E">
        <w:rPr>
          <w:rFonts w:ascii="Times New Roman" w:hAnsi="Times New Roman" w:cs="Times New Roman"/>
          <w:sz w:val="28"/>
          <w:szCs w:val="28"/>
        </w:rPr>
        <w:t xml:space="preserve"> максимальный процент застройки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63F2E">
        <w:rPr>
          <w:rFonts w:ascii="Times New Roman" w:hAnsi="Times New Roman" w:cs="Times New Roman"/>
          <w:sz w:val="28"/>
          <w:szCs w:val="28"/>
        </w:rPr>
        <w:t>границах земельного участка,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F2E">
        <w:rPr>
          <w:rFonts w:ascii="Times New Roman" w:hAnsi="Times New Roman" w:cs="Times New Roman"/>
          <w:sz w:val="28"/>
          <w:szCs w:val="28"/>
        </w:rPr>
        <w:lastRenderedPageBreak/>
        <w:t>определяемый как отношение суммарной площади земельного участка, которая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F2E">
        <w:rPr>
          <w:rFonts w:ascii="Times New Roman" w:hAnsi="Times New Roman" w:cs="Times New Roman"/>
          <w:sz w:val="28"/>
          <w:szCs w:val="28"/>
        </w:rPr>
        <w:t>может быть застроена, ко всей площади земельного участка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163F2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163F2E">
        <w:rPr>
          <w:rFonts w:ascii="Times New Roman" w:hAnsi="Times New Roman" w:cs="Times New Roman"/>
          <w:sz w:val="28"/>
          <w:szCs w:val="28"/>
        </w:rPr>
        <w:t>;</w:t>
      </w:r>
    </w:p>
    <w:p w:rsidR="003A5CDA" w:rsidRPr="00163F2E" w:rsidRDefault="003A5CDA" w:rsidP="003A5C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F2E">
        <w:rPr>
          <w:rFonts w:ascii="Times New Roman" w:hAnsi="Times New Roman" w:cs="Times New Roman"/>
          <w:sz w:val="28"/>
          <w:szCs w:val="28"/>
        </w:rPr>
        <w:t xml:space="preserve"> 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3F2E">
        <w:rPr>
          <w:rFonts w:ascii="Times New Roman" w:hAnsi="Times New Roman" w:cs="Times New Roman"/>
          <w:sz w:val="28"/>
          <w:szCs w:val="28"/>
        </w:rPr>
        <w:t>показатели ___________________________________________.</w:t>
      </w:r>
    </w:p>
    <w:p w:rsidR="003A5CDA" w:rsidRPr="00163F2E" w:rsidRDefault="003A5CDA" w:rsidP="003A5CD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3A5CDA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….</w:t>
      </w: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2)…..</w:t>
      </w:r>
    </w:p>
    <w:p w:rsidR="003A5CDA" w:rsidRPr="00B02B26" w:rsidRDefault="003A5CDA" w:rsidP="003A5CDA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Пост</w:t>
      </w:r>
      <w:r>
        <w:rPr>
          <w:rFonts w:ascii="Times New Roman" w:hAnsi="Times New Roman" w:cs="Times New Roman"/>
          <w:sz w:val="28"/>
          <w:szCs w:val="28"/>
        </w:rPr>
        <w:t xml:space="preserve">ановления, уведомления, письма </w:t>
      </w:r>
      <w:r w:rsidRPr="00B02B26">
        <w:rPr>
          <w:rFonts w:ascii="Times New Roman" w:hAnsi="Times New Roman" w:cs="Times New Roman"/>
          <w:sz w:val="28"/>
          <w:szCs w:val="28"/>
        </w:rPr>
        <w:t>и иные результаты рассмотрения документов прошу (</w:t>
      </w:r>
      <w:proofErr w:type="gramStart"/>
      <w:r w:rsidRPr="00B02B26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B02B26">
        <w:rPr>
          <w:rFonts w:ascii="Times New Roman" w:hAnsi="Times New Roman" w:cs="Times New Roman"/>
          <w:sz w:val="28"/>
          <w:szCs w:val="28"/>
        </w:rPr>
        <w:t xml:space="preserve"> отметить в квадрате)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8050"/>
      </w:tblGrid>
      <w:tr w:rsidR="003A5CDA" w:rsidRPr="00B02B26" w:rsidTr="008B3F93">
        <w:tc>
          <w:tcPr>
            <w:tcW w:w="964" w:type="dxa"/>
          </w:tcPr>
          <w:p w:rsidR="003A5CDA" w:rsidRPr="00B02B26" w:rsidRDefault="003A5CDA" w:rsidP="008B3F9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0" w:type="dxa"/>
          </w:tcPr>
          <w:p w:rsidR="003A5CDA" w:rsidRPr="00B02B26" w:rsidRDefault="003A5CDA" w:rsidP="008B3F9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B26">
              <w:rPr>
                <w:rFonts w:ascii="Times New Roman" w:hAnsi="Times New Roman" w:cs="Times New Roman"/>
                <w:sz w:val="28"/>
                <w:szCs w:val="28"/>
              </w:rPr>
              <w:t xml:space="preserve">выдать на бумажном носителе непосредственно при личном обращении заявителя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(представителя заявителя) в администрацию</w:t>
            </w:r>
          </w:p>
        </w:tc>
      </w:tr>
      <w:tr w:rsidR="003A5CDA" w:rsidRPr="00B02B26" w:rsidTr="008B3F93">
        <w:tc>
          <w:tcPr>
            <w:tcW w:w="964" w:type="dxa"/>
          </w:tcPr>
          <w:p w:rsidR="003A5CDA" w:rsidRPr="00B02B26" w:rsidRDefault="003A5CDA" w:rsidP="008B3F9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0" w:type="dxa"/>
          </w:tcPr>
          <w:p w:rsidR="003A5CDA" w:rsidRPr="00B02B26" w:rsidRDefault="003A5CDA" w:rsidP="008B3F9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B26">
              <w:rPr>
                <w:rFonts w:ascii="Times New Roman" w:hAnsi="Times New Roman" w:cs="Times New Roman"/>
                <w:sz w:val="28"/>
                <w:szCs w:val="28"/>
              </w:rPr>
              <w:t xml:space="preserve">выдать на бумажном носителе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 w:rsidRPr="00B02B26">
              <w:rPr>
                <w:rFonts w:ascii="Times New Roman" w:hAnsi="Times New Roman" w:cs="Times New Roman"/>
                <w:sz w:val="28"/>
                <w:szCs w:val="28"/>
              </w:rPr>
              <w:t xml:space="preserve">, в случае обращения за предоставлением муниципальной услуги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</w:p>
        </w:tc>
      </w:tr>
      <w:tr w:rsidR="003A5CDA" w:rsidRPr="00B02B26" w:rsidTr="008B3F93">
        <w:tc>
          <w:tcPr>
            <w:tcW w:w="964" w:type="dxa"/>
          </w:tcPr>
          <w:p w:rsidR="003A5CDA" w:rsidRPr="00B02B26" w:rsidRDefault="003A5CDA" w:rsidP="008B3F9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0" w:type="dxa"/>
          </w:tcPr>
          <w:p w:rsidR="003A5CDA" w:rsidRPr="00B02B26" w:rsidRDefault="003A5CDA" w:rsidP="008B3F93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B26">
              <w:rPr>
                <w:rFonts w:ascii="Times New Roman" w:hAnsi="Times New Roman" w:cs="Times New Roman"/>
                <w:sz w:val="28"/>
                <w:szCs w:val="28"/>
              </w:rPr>
              <w:t>направ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r w:rsidRPr="00B02B26">
              <w:rPr>
                <w:rFonts w:ascii="Times New Roman" w:hAnsi="Times New Roman" w:cs="Times New Roman"/>
                <w:sz w:val="28"/>
                <w:szCs w:val="28"/>
              </w:rPr>
              <w:t>ь на бумажном носителе посредством почтового отправления</w:t>
            </w:r>
          </w:p>
        </w:tc>
      </w:tr>
    </w:tbl>
    <w:p w:rsidR="00B80390" w:rsidRDefault="00B80390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B26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B2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02B26">
        <w:rPr>
          <w:rFonts w:ascii="Times New Roman" w:hAnsi="Times New Roman" w:cs="Times New Roman"/>
          <w:sz w:val="24"/>
          <w:szCs w:val="24"/>
        </w:rPr>
        <w:t xml:space="preserve"> (фамилия, имя, отчество (при наличии))</w:t>
      </w:r>
    </w:p>
    <w:p w:rsidR="003A5CDA" w:rsidRPr="00B02B26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8"/>
          <w:szCs w:val="28"/>
        </w:rPr>
        <w:t>__________</w:t>
      </w:r>
    </w:p>
    <w:p w:rsidR="003A5CDA" w:rsidRPr="00D03837" w:rsidRDefault="003A5CDA" w:rsidP="003A5C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2B26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B02B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2B2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2B26">
        <w:rPr>
          <w:rFonts w:ascii="Times New Roman" w:hAnsi="Times New Roman" w:cs="Times New Roman"/>
          <w:sz w:val="28"/>
          <w:szCs w:val="28"/>
        </w:rPr>
        <w:t xml:space="preserve"> _____________ 20___ г.</w:t>
      </w:r>
    </w:p>
    <w:p w:rsidR="003A5CDA" w:rsidRDefault="003A5CDA" w:rsidP="003A5CDA"/>
    <w:p w:rsidR="00412204" w:rsidRDefault="00412204"/>
    <w:sectPr w:rsidR="00412204" w:rsidSect="00412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ECA" w:rsidRDefault="00CC1ECA" w:rsidP="003A5CDA">
      <w:r>
        <w:separator/>
      </w:r>
    </w:p>
  </w:endnote>
  <w:endnote w:type="continuationSeparator" w:id="0">
    <w:p w:rsidR="00CC1ECA" w:rsidRDefault="00CC1ECA" w:rsidP="003A5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ECA" w:rsidRDefault="00CC1ECA" w:rsidP="003A5CDA">
      <w:r>
        <w:separator/>
      </w:r>
    </w:p>
  </w:footnote>
  <w:footnote w:type="continuationSeparator" w:id="0">
    <w:p w:rsidR="00CC1ECA" w:rsidRDefault="00CC1ECA" w:rsidP="003A5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5CDA"/>
    <w:rsid w:val="00044E6F"/>
    <w:rsid w:val="002B2509"/>
    <w:rsid w:val="003A5CDA"/>
    <w:rsid w:val="00412204"/>
    <w:rsid w:val="00444AF8"/>
    <w:rsid w:val="00517482"/>
    <w:rsid w:val="0055498D"/>
    <w:rsid w:val="005B47B8"/>
    <w:rsid w:val="00786ABF"/>
    <w:rsid w:val="008B1CCC"/>
    <w:rsid w:val="009B16B1"/>
    <w:rsid w:val="00B57822"/>
    <w:rsid w:val="00B627EB"/>
    <w:rsid w:val="00B71752"/>
    <w:rsid w:val="00B80390"/>
    <w:rsid w:val="00C86D9E"/>
    <w:rsid w:val="00CA3371"/>
    <w:rsid w:val="00CC1ECA"/>
    <w:rsid w:val="00CC6DB6"/>
    <w:rsid w:val="00CF27AC"/>
    <w:rsid w:val="00CF5BBF"/>
    <w:rsid w:val="00D10E7B"/>
    <w:rsid w:val="00D56BFB"/>
    <w:rsid w:val="00ED7992"/>
    <w:rsid w:val="00EE1244"/>
    <w:rsid w:val="00F077CB"/>
    <w:rsid w:val="00F52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DA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0"/>
    <w:link w:val="30"/>
    <w:qFormat/>
    <w:rsid w:val="003A5CDA"/>
    <w:pPr>
      <w:keepNext/>
      <w:widowControl w:val="0"/>
      <w:numPr>
        <w:ilvl w:val="2"/>
        <w:numId w:val="1"/>
      </w:numPr>
      <w:suppressAutoHyphens/>
      <w:spacing w:before="240" w:after="60" w:line="100" w:lineRule="atLeast"/>
      <w:outlineLvl w:val="2"/>
    </w:pPr>
    <w:rPr>
      <w:rFonts w:ascii="Cambria" w:hAnsi="Cambria"/>
      <w:b/>
      <w:color w:val="00000A"/>
      <w:sz w:val="26"/>
      <w:lang w:eastAsia="ar-SA"/>
    </w:rPr>
  </w:style>
  <w:style w:type="paragraph" w:styleId="4">
    <w:name w:val="heading 4"/>
    <w:basedOn w:val="a"/>
    <w:next w:val="a0"/>
    <w:link w:val="40"/>
    <w:qFormat/>
    <w:rsid w:val="003A5CDA"/>
    <w:pPr>
      <w:numPr>
        <w:ilvl w:val="3"/>
        <w:numId w:val="1"/>
      </w:numPr>
      <w:spacing w:before="100" w:after="100" w:line="100" w:lineRule="atLeast"/>
      <w:outlineLvl w:val="3"/>
    </w:pPr>
    <w:rPr>
      <w:b/>
      <w:color w:val="00000A"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"/>
    <w:link w:val="a5"/>
    <w:semiHidden/>
    <w:unhideWhenUsed/>
    <w:rsid w:val="003A5CDA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3A5CDA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3A5CDA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qFormat/>
    <w:rsid w:val="003A5CDA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styleId="a6">
    <w:name w:val="Hyperlink"/>
    <w:basedOn w:val="a1"/>
    <w:unhideWhenUsed/>
    <w:rsid w:val="003A5C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C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3A5CDA"/>
    <w:rPr>
      <w:rFonts w:ascii="Tahoma" w:eastAsia="Calibri" w:hAnsi="Tahoma" w:cs="Tahoma"/>
      <w:sz w:val="16"/>
      <w:szCs w:val="16"/>
      <w:lang w:eastAsia="ru-RU"/>
    </w:rPr>
  </w:style>
  <w:style w:type="paragraph" w:styleId="a0">
    <w:name w:val="Body Text"/>
    <w:basedOn w:val="a"/>
    <w:link w:val="a9"/>
    <w:unhideWhenUsed/>
    <w:rsid w:val="003A5CDA"/>
    <w:pPr>
      <w:spacing w:after="120"/>
    </w:pPr>
  </w:style>
  <w:style w:type="character" w:customStyle="1" w:styleId="a9">
    <w:name w:val="Основной текст Знак"/>
    <w:basedOn w:val="a1"/>
    <w:link w:val="a0"/>
    <w:rsid w:val="003A5CDA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A5CDA"/>
    <w:rPr>
      <w:rFonts w:ascii="Cambria" w:eastAsia="Calibri" w:hAnsi="Cambria" w:cs="Times New Roman"/>
      <w:b/>
      <w:color w:val="00000A"/>
      <w:sz w:val="26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3A5CDA"/>
    <w:rPr>
      <w:rFonts w:ascii="Times New Roman" w:eastAsia="Calibri" w:hAnsi="Times New Roman" w:cs="Times New Roman"/>
      <w:b/>
      <w:color w:val="00000A"/>
      <w:sz w:val="24"/>
      <w:szCs w:val="20"/>
      <w:lang w:eastAsia="ar-SA"/>
    </w:rPr>
  </w:style>
  <w:style w:type="character" w:customStyle="1" w:styleId="1">
    <w:name w:val="Основной шрифт абзаца1"/>
    <w:rsid w:val="003A5CDA"/>
  </w:style>
  <w:style w:type="character" w:customStyle="1" w:styleId="Heading3Char">
    <w:name w:val="Heading 3 Char"/>
    <w:rsid w:val="003A5CDA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3A5CDA"/>
    <w:rPr>
      <w:rFonts w:ascii="Times New Roman" w:hAnsi="Times New Roman"/>
      <w:b/>
      <w:sz w:val="24"/>
    </w:rPr>
  </w:style>
  <w:style w:type="character" w:customStyle="1" w:styleId="ListLabel1">
    <w:name w:val="ListLabel 1"/>
    <w:rsid w:val="003A5CDA"/>
  </w:style>
  <w:style w:type="character" w:customStyle="1" w:styleId="BodyTextChar">
    <w:name w:val="Body Text Char"/>
    <w:rsid w:val="003A5CDA"/>
    <w:rPr>
      <w:color w:val="00000A"/>
    </w:rPr>
  </w:style>
  <w:style w:type="character" w:customStyle="1" w:styleId="TitleChar">
    <w:name w:val="Title Char"/>
    <w:rsid w:val="003A5CDA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3A5CDA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3A5CDA"/>
  </w:style>
  <w:style w:type="character" w:customStyle="1" w:styleId="ListLabel2">
    <w:name w:val="ListLabel 2"/>
    <w:rsid w:val="003A5CDA"/>
    <w:rPr>
      <w:rFonts w:cs="Times New Roman"/>
    </w:rPr>
  </w:style>
  <w:style w:type="paragraph" w:styleId="aa">
    <w:name w:val="List"/>
    <w:basedOn w:val="a0"/>
    <w:rsid w:val="003A5CDA"/>
    <w:pPr>
      <w:suppressAutoHyphens/>
      <w:spacing w:after="140" w:line="288" w:lineRule="auto"/>
    </w:pPr>
    <w:rPr>
      <w:rFonts w:ascii="Calibri" w:hAnsi="Calibri" w:cs="Mangal"/>
      <w:color w:val="00000A"/>
      <w:sz w:val="20"/>
      <w:lang w:eastAsia="ar-SA"/>
    </w:rPr>
  </w:style>
  <w:style w:type="paragraph" w:customStyle="1" w:styleId="10">
    <w:name w:val="Название1"/>
    <w:basedOn w:val="a"/>
    <w:rsid w:val="003A5CDA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 w:val="24"/>
      <w:szCs w:val="24"/>
      <w:lang w:eastAsia="ar-SA"/>
    </w:rPr>
  </w:style>
  <w:style w:type="paragraph" w:customStyle="1" w:styleId="11">
    <w:name w:val="Указатель1"/>
    <w:basedOn w:val="a"/>
    <w:rsid w:val="003A5CDA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styleId="ab">
    <w:name w:val="Title"/>
    <w:basedOn w:val="a"/>
    <w:next w:val="ac"/>
    <w:link w:val="ad"/>
    <w:qFormat/>
    <w:rsid w:val="003A5CDA"/>
    <w:pPr>
      <w:suppressLineNumbers/>
      <w:suppressAutoHyphens/>
      <w:spacing w:before="120" w:after="120" w:line="276" w:lineRule="auto"/>
    </w:pPr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ad">
    <w:name w:val="Название Знак"/>
    <w:basedOn w:val="a1"/>
    <w:link w:val="ab"/>
    <w:rsid w:val="003A5CDA"/>
    <w:rPr>
      <w:rFonts w:ascii="Cambria" w:eastAsia="Calibri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paragraph" w:styleId="ac">
    <w:name w:val="Subtitle"/>
    <w:basedOn w:val="ab"/>
    <w:next w:val="a0"/>
    <w:link w:val="ae"/>
    <w:qFormat/>
    <w:rsid w:val="003A5CDA"/>
    <w:pPr>
      <w:keepNext/>
      <w:suppressLineNumbers w:val="0"/>
      <w:spacing w:before="240"/>
      <w:jc w:val="center"/>
    </w:pPr>
    <w:rPr>
      <w:rFonts w:ascii="Liberation Sans" w:eastAsia="Microsoft YaHei" w:hAnsi="Liberation Sans"/>
      <w:b w:val="0"/>
      <w:bCs w:val="0"/>
      <w:kern w:val="0"/>
      <w:sz w:val="28"/>
      <w:szCs w:val="28"/>
    </w:rPr>
  </w:style>
  <w:style w:type="character" w:customStyle="1" w:styleId="ae">
    <w:name w:val="Подзаголовок Знак"/>
    <w:basedOn w:val="a1"/>
    <w:link w:val="ac"/>
    <w:rsid w:val="003A5CDA"/>
    <w:rPr>
      <w:rFonts w:ascii="Liberation Sans" w:eastAsia="Microsoft YaHei" w:hAnsi="Liberation Sans" w:cs="Mangal"/>
      <w:i/>
      <w:iCs/>
      <w:color w:val="00000A"/>
      <w:sz w:val="28"/>
      <w:szCs w:val="28"/>
      <w:lang w:eastAsia="ar-SA"/>
    </w:rPr>
  </w:style>
  <w:style w:type="paragraph" w:customStyle="1" w:styleId="110">
    <w:name w:val="Указатель 11"/>
    <w:basedOn w:val="a"/>
    <w:rsid w:val="003A5CDA"/>
    <w:pPr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2">
    <w:name w:val="Указатель2"/>
    <w:basedOn w:val="a"/>
    <w:rsid w:val="003A5CDA"/>
    <w:pPr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customStyle="1" w:styleId="ConsPlusNonformat">
    <w:name w:val="ConsPlusNonformat"/>
    <w:qFormat/>
    <w:rsid w:val="003A5CD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">
    <w:name w:val="ConsPlusTitle"/>
    <w:rsid w:val="003A5CDA"/>
    <w:pPr>
      <w:widowControl w:val="0"/>
      <w:suppressAutoHyphens/>
      <w:spacing w:after="0" w:line="240" w:lineRule="auto"/>
    </w:pPr>
    <w:rPr>
      <w:rFonts w:ascii="Calibri" w:eastAsia="Times New Roman" w:hAnsi="Calibri" w:cs="Calibri"/>
      <w:b/>
      <w:color w:val="00000A"/>
      <w:szCs w:val="20"/>
      <w:lang w:eastAsia="ar-SA"/>
    </w:rPr>
  </w:style>
  <w:style w:type="paragraph" w:customStyle="1" w:styleId="ConsPlusCell">
    <w:name w:val="ConsPlusCell"/>
    <w:rsid w:val="003A5CD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rsid w:val="003A5CD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rsid w:val="003A5CDA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Cs w:val="20"/>
      <w:lang w:eastAsia="ar-SA"/>
    </w:rPr>
  </w:style>
  <w:style w:type="paragraph" w:customStyle="1" w:styleId="ConsPlusJurTerm">
    <w:name w:val="ConsPlusJurTerm"/>
    <w:rsid w:val="003A5CDA"/>
    <w:pPr>
      <w:widowControl w:val="0"/>
      <w:suppressAutoHyphens/>
      <w:spacing w:after="0" w:line="240" w:lineRule="auto"/>
    </w:pPr>
    <w:rPr>
      <w:rFonts w:ascii="Tahoma" w:eastAsia="Times New Roman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rsid w:val="003A5CDA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Cs w:val="20"/>
      <w:lang w:eastAsia="ar-SA"/>
    </w:rPr>
  </w:style>
  <w:style w:type="paragraph" w:customStyle="1" w:styleId="af">
    <w:name w:val="Содержимое врезки"/>
    <w:basedOn w:val="a"/>
    <w:uiPriority w:val="99"/>
    <w:qFormat/>
    <w:rsid w:val="003A5CDA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12">
    <w:name w:val="Текст выноски1"/>
    <w:basedOn w:val="a"/>
    <w:rsid w:val="003A5CDA"/>
    <w:pPr>
      <w:suppressAutoHyphens/>
      <w:spacing w:line="100" w:lineRule="atLeast"/>
    </w:pPr>
    <w:rPr>
      <w:color w:val="00000A"/>
      <w:sz w:val="2"/>
      <w:lang w:eastAsia="ar-SA"/>
    </w:rPr>
  </w:style>
  <w:style w:type="paragraph" w:customStyle="1" w:styleId="formattext">
    <w:name w:val="formattext"/>
    <w:basedOn w:val="a"/>
    <w:rsid w:val="003A5CDA"/>
    <w:pPr>
      <w:spacing w:before="100" w:after="100" w:line="100" w:lineRule="atLeast"/>
    </w:pPr>
    <w:rPr>
      <w:rFonts w:eastAsia="Times New Roman"/>
      <w:color w:val="00000A"/>
      <w:sz w:val="24"/>
      <w:szCs w:val="24"/>
      <w:lang w:eastAsia="ar-SA"/>
    </w:rPr>
  </w:style>
  <w:style w:type="paragraph" w:customStyle="1" w:styleId="13">
    <w:name w:val="нум список 1"/>
    <w:uiPriority w:val="99"/>
    <w:rsid w:val="003A5CDA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paragraph" w:customStyle="1" w:styleId="af0">
    <w:name w:val="Содержимое таблицы"/>
    <w:basedOn w:val="a"/>
    <w:uiPriority w:val="99"/>
    <w:rsid w:val="003A5CDA"/>
    <w:pPr>
      <w:suppressAutoHyphens/>
    </w:pPr>
    <w:rPr>
      <w:rFonts w:eastAsia="SimSun"/>
      <w:color w:val="000000"/>
      <w:kern w:val="1"/>
      <w:lang w:eastAsia="zh-CN" w:bidi="hi-IN"/>
    </w:rPr>
  </w:style>
  <w:style w:type="paragraph" w:customStyle="1" w:styleId="af1">
    <w:name w:val="Заголовок таблицы"/>
    <w:basedOn w:val="af0"/>
    <w:uiPriority w:val="99"/>
    <w:rsid w:val="003A5CDA"/>
    <w:pPr>
      <w:jc w:val="center"/>
    </w:pPr>
    <w:rPr>
      <w:b/>
    </w:rPr>
  </w:style>
  <w:style w:type="table" w:styleId="af2">
    <w:name w:val="Table Grid"/>
    <w:basedOn w:val="a2"/>
    <w:uiPriority w:val="99"/>
    <w:rsid w:val="003A5CDA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14"/>
    <w:uiPriority w:val="99"/>
    <w:rsid w:val="003A5CDA"/>
    <w:pPr>
      <w:tabs>
        <w:tab w:val="center" w:pos="4677"/>
        <w:tab w:val="right" w:pos="9355"/>
      </w:tabs>
      <w:suppressAutoHyphens/>
    </w:pPr>
    <w:rPr>
      <w:rFonts w:ascii="Calibri" w:hAnsi="Calibri"/>
      <w:color w:val="00000A"/>
      <w:sz w:val="20"/>
      <w:lang w:eastAsia="en-US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3A5CDA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4">
    <w:name w:val="Нижний колонтитул Знак1"/>
    <w:link w:val="af3"/>
    <w:uiPriority w:val="99"/>
    <w:locked/>
    <w:rsid w:val="003A5CDA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15">
    <w:name w:val="Текст выноски Знак1"/>
    <w:basedOn w:val="a1"/>
    <w:uiPriority w:val="99"/>
    <w:semiHidden/>
    <w:rsid w:val="003A5CDA"/>
    <w:rPr>
      <w:rFonts w:ascii="Tahoma" w:eastAsia="Calibri" w:hAnsi="Tahoma" w:cs="Tahoma"/>
      <w:color w:val="00000A"/>
      <w:sz w:val="16"/>
      <w:szCs w:val="16"/>
      <w:lang w:eastAsia="ar-SA"/>
    </w:rPr>
  </w:style>
  <w:style w:type="character" w:customStyle="1" w:styleId="-">
    <w:name w:val="Интернет-ссылка"/>
    <w:uiPriority w:val="99"/>
    <w:semiHidden/>
    <w:rsid w:val="003A5CDA"/>
    <w:rPr>
      <w:color w:val="0000FF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3A5CDA"/>
    <w:rPr>
      <w:rFonts w:ascii="Calibri" w:hAnsi="Calibri"/>
      <w:sz w:val="20"/>
      <w:lang w:eastAsia="en-US"/>
    </w:rPr>
  </w:style>
  <w:style w:type="character" w:customStyle="1" w:styleId="af6">
    <w:name w:val="Текст сноски Знак"/>
    <w:basedOn w:val="a1"/>
    <w:link w:val="af5"/>
    <w:uiPriority w:val="99"/>
    <w:semiHidden/>
    <w:rsid w:val="003A5CDA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uiPriority w:val="99"/>
    <w:semiHidden/>
    <w:unhideWhenUsed/>
    <w:rsid w:val="003A5CDA"/>
    <w:rPr>
      <w:vertAlign w:val="superscript"/>
    </w:rPr>
  </w:style>
  <w:style w:type="character" w:customStyle="1" w:styleId="ListLabel121">
    <w:name w:val="ListLabel 121"/>
    <w:qFormat/>
    <w:rsid w:val="003A5CDA"/>
    <w:rPr>
      <w:rFonts w:ascii="Times New Roman" w:hAnsi="Times New Roman"/>
      <w:color w:val="000000"/>
      <w:sz w:val="28"/>
      <w:szCs w:val="28"/>
    </w:rPr>
  </w:style>
  <w:style w:type="character" w:customStyle="1" w:styleId="ListLabel120">
    <w:name w:val="ListLabel 120"/>
    <w:qFormat/>
    <w:rsid w:val="003A5CDA"/>
    <w:rPr>
      <w:rFonts w:ascii="Times New Roman" w:hAnsi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3A5CDA"/>
    <w:rPr>
      <w:rFonts w:ascii="Consolas" w:hAnsi="Consolas" w:cs="Consolas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3A5CDA"/>
    <w:rPr>
      <w:rFonts w:ascii="Consolas" w:eastAsia="Calibri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4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2866BBDD7ECA1B7CB78F56F977EC99160357A50C830638C692F8FAA6A26DBF67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7C9C682920FDFD4C9C366BADB120C51877E88353FF7ABAC3460500FA5C8553788694ADB9E2AF65F3D2AA7DB46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30</Pages>
  <Words>10410</Words>
  <Characters>59342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2019-07-03T06:46:00Z</cp:lastPrinted>
  <dcterms:created xsi:type="dcterms:W3CDTF">2019-07-03T06:44:00Z</dcterms:created>
  <dcterms:modified xsi:type="dcterms:W3CDTF">2019-08-12T04:29:00Z</dcterms:modified>
</cp:coreProperties>
</file>