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7F0" w:rsidRDefault="00C147F0">
      <w:pPr>
        <w:pStyle w:val="ConsPlusTitlePage"/>
      </w:pPr>
      <w:r>
        <w:t xml:space="preserve">Документ предоставлен </w:t>
      </w:r>
      <w:hyperlink r:id="rId4" w:history="1">
        <w:r>
          <w:rPr>
            <w:color w:val="0000FF"/>
          </w:rPr>
          <w:t>КонсультантПлюс</w:t>
        </w:r>
      </w:hyperlink>
      <w:r>
        <w:br/>
      </w:r>
    </w:p>
    <w:p w:rsidR="00C147F0" w:rsidRDefault="00C147F0">
      <w:pPr>
        <w:pStyle w:val="ConsPlusNormal"/>
        <w:jc w:val="both"/>
        <w:outlineLvl w:val="0"/>
      </w:pPr>
    </w:p>
    <w:p w:rsidR="00C147F0" w:rsidRDefault="00C147F0">
      <w:pPr>
        <w:pStyle w:val="ConsPlusTitle"/>
        <w:jc w:val="center"/>
        <w:outlineLvl w:val="0"/>
      </w:pPr>
      <w:r>
        <w:t>ПРАВИТЕЛЬСТВО ПЕНЗЕНСКОЙ ОБЛАСТИ</w:t>
      </w:r>
    </w:p>
    <w:p w:rsidR="00C147F0" w:rsidRDefault="00C147F0">
      <w:pPr>
        <w:pStyle w:val="ConsPlusTitle"/>
        <w:jc w:val="center"/>
      </w:pPr>
    </w:p>
    <w:p w:rsidR="00C147F0" w:rsidRDefault="00C147F0">
      <w:pPr>
        <w:pStyle w:val="ConsPlusTitle"/>
        <w:jc w:val="center"/>
      </w:pPr>
      <w:r>
        <w:t>ПОСТАНОВЛЕНИЕ</w:t>
      </w:r>
    </w:p>
    <w:p w:rsidR="00C147F0" w:rsidRDefault="00C147F0">
      <w:pPr>
        <w:pStyle w:val="ConsPlusTitle"/>
        <w:jc w:val="center"/>
      </w:pPr>
      <w:r>
        <w:t>от 4 августа 2010 г. N 440-пП</w:t>
      </w:r>
    </w:p>
    <w:p w:rsidR="00C147F0" w:rsidRDefault="00C147F0">
      <w:pPr>
        <w:pStyle w:val="ConsPlusTitle"/>
        <w:jc w:val="center"/>
      </w:pPr>
    </w:p>
    <w:p w:rsidR="00C147F0" w:rsidRDefault="00C147F0">
      <w:pPr>
        <w:pStyle w:val="ConsPlusTitle"/>
        <w:jc w:val="center"/>
      </w:pPr>
      <w:r>
        <w:t>ОБ УТВЕРЖДЕНИИ ПОЛОЖЕНИЯ ОБ УПРАВЛЕНИИ ПО РЕГУЛИРОВАНИЮ</w:t>
      </w:r>
    </w:p>
    <w:p w:rsidR="00C147F0" w:rsidRDefault="00C147F0">
      <w:pPr>
        <w:pStyle w:val="ConsPlusTitle"/>
        <w:jc w:val="center"/>
      </w:pPr>
      <w:r>
        <w:t>ТАРИФОВ И ЭНЕРГОСБЕРЕЖЕНИЮ ПЕНЗЕНСКОЙ ОБЛАСТИ</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center"/>
            </w:pPr>
            <w:r>
              <w:rPr>
                <w:color w:val="392C69"/>
              </w:rPr>
              <w:t>Список изменяющих документов</w:t>
            </w:r>
          </w:p>
          <w:p w:rsidR="00C147F0" w:rsidRDefault="00C147F0">
            <w:pPr>
              <w:pStyle w:val="ConsPlusNormal"/>
              <w:jc w:val="center"/>
            </w:pPr>
            <w:r>
              <w:rPr>
                <w:color w:val="392C69"/>
              </w:rPr>
              <w:t>(в ред. Постановлений Правительства Пензенской обл.</w:t>
            </w:r>
          </w:p>
          <w:p w:rsidR="00C147F0" w:rsidRDefault="00C147F0">
            <w:pPr>
              <w:pStyle w:val="ConsPlusNormal"/>
              <w:jc w:val="center"/>
            </w:pPr>
            <w:r>
              <w:rPr>
                <w:color w:val="392C69"/>
              </w:rPr>
              <w:t xml:space="preserve">от 14.10.2010 </w:t>
            </w:r>
            <w:hyperlink r:id="rId5" w:history="1">
              <w:r>
                <w:rPr>
                  <w:color w:val="0000FF"/>
                </w:rPr>
                <w:t>N 625-пП</w:t>
              </w:r>
            </w:hyperlink>
            <w:r>
              <w:rPr>
                <w:color w:val="392C69"/>
              </w:rPr>
              <w:t xml:space="preserve"> (ред. 29.11.2010),</w:t>
            </w:r>
          </w:p>
          <w:p w:rsidR="00C147F0" w:rsidRDefault="00C147F0">
            <w:pPr>
              <w:pStyle w:val="ConsPlusNormal"/>
              <w:jc w:val="center"/>
            </w:pPr>
            <w:r>
              <w:rPr>
                <w:color w:val="392C69"/>
              </w:rPr>
              <w:t xml:space="preserve">от 20.10.2010 </w:t>
            </w:r>
            <w:hyperlink r:id="rId6" w:history="1">
              <w:r>
                <w:rPr>
                  <w:color w:val="0000FF"/>
                </w:rPr>
                <w:t>N 647-пП</w:t>
              </w:r>
            </w:hyperlink>
            <w:r>
              <w:rPr>
                <w:color w:val="392C69"/>
              </w:rPr>
              <w:t xml:space="preserve">, от 08.02.2011 </w:t>
            </w:r>
            <w:hyperlink r:id="rId7" w:history="1">
              <w:r>
                <w:rPr>
                  <w:color w:val="0000FF"/>
                </w:rPr>
                <w:t>N 61-пП</w:t>
              </w:r>
            </w:hyperlink>
            <w:r>
              <w:rPr>
                <w:color w:val="392C69"/>
              </w:rPr>
              <w:t>,</w:t>
            </w:r>
          </w:p>
          <w:p w:rsidR="00C147F0" w:rsidRDefault="00C147F0">
            <w:pPr>
              <w:pStyle w:val="ConsPlusNormal"/>
              <w:jc w:val="center"/>
            </w:pPr>
            <w:r>
              <w:rPr>
                <w:color w:val="392C69"/>
              </w:rPr>
              <w:t xml:space="preserve">от 25.03.2011 </w:t>
            </w:r>
            <w:hyperlink r:id="rId8" w:history="1">
              <w:r>
                <w:rPr>
                  <w:color w:val="0000FF"/>
                </w:rPr>
                <w:t>N 174-пП</w:t>
              </w:r>
            </w:hyperlink>
            <w:r>
              <w:rPr>
                <w:color w:val="392C69"/>
              </w:rPr>
              <w:t xml:space="preserve">, от 28.03.2011 </w:t>
            </w:r>
            <w:hyperlink r:id="rId9" w:history="1">
              <w:r>
                <w:rPr>
                  <w:color w:val="0000FF"/>
                </w:rPr>
                <w:t>N 175-пП</w:t>
              </w:r>
            </w:hyperlink>
            <w:r>
              <w:rPr>
                <w:color w:val="392C69"/>
              </w:rPr>
              <w:t>,</w:t>
            </w:r>
          </w:p>
          <w:p w:rsidR="00C147F0" w:rsidRDefault="00C147F0">
            <w:pPr>
              <w:pStyle w:val="ConsPlusNormal"/>
              <w:jc w:val="center"/>
            </w:pPr>
            <w:r>
              <w:rPr>
                <w:color w:val="392C69"/>
              </w:rPr>
              <w:t xml:space="preserve">от 17.06.2011 </w:t>
            </w:r>
            <w:hyperlink r:id="rId10" w:history="1">
              <w:r>
                <w:rPr>
                  <w:color w:val="0000FF"/>
                </w:rPr>
                <w:t>N 381-пП</w:t>
              </w:r>
            </w:hyperlink>
            <w:r>
              <w:rPr>
                <w:color w:val="392C69"/>
              </w:rPr>
              <w:t xml:space="preserve">, от 29.06.2011 </w:t>
            </w:r>
            <w:hyperlink r:id="rId11" w:history="1">
              <w:r>
                <w:rPr>
                  <w:color w:val="0000FF"/>
                </w:rPr>
                <w:t>N 412-пП</w:t>
              </w:r>
            </w:hyperlink>
            <w:r>
              <w:rPr>
                <w:color w:val="392C69"/>
              </w:rPr>
              <w:t>,</w:t>
            </w:r>
          </w:p>
          <w:p w:rsidR="00C147F0" w:rsidRDefault="00C147F0">
            <w:pPr>
              <w:pStyle w:val="ConsPlusNormal"/>
              <w:jc w:val="center"/>
            </w:pPr>
            <w:r>
              <w:rPr>
                <w:color w:val="392C69"/>
              </w:rPr>
              <w:t xml:space="preserve">от 01.08.2011 </w:t>
            </w:r>
            <w:hyperlink r:id="rId12" w:history="1">
              <w:r>
                <w:rPr>
                  <w:color w:val="0000FF"/>
                </w:rPr>
                <w:t>N 504-пП</w:t>
              </w:r>
            </w:hyperlink>
            <w:r>
              <w:rPr>
                <w:color w:val="392C69"/>
              </w:rPr>
              <w:t xml:space="preserve">, от 31.08.2011 </w:t>
            </w:r>
            <w:hyperlink r:id="rId13" w:history="1">
              <w:r>
                <w:rPr>
                  <w:color w:val="0000FF"/>
                </w:rPr>
                <w:t>N 594-пП</w:t>
              </w:r>
            </w:hyperlink>
            <w:r>
              <w:rPr>
                <w:color w:val="392C69"/>
              </w:rPr>
              <w:t>,</w:t>
            </w:r>
          </w:p>
          <w:p w:rsidR="00C147F0" w:rsidRDefault="00C147F0">
            <w:pPr>
              <w:pStyle w:val="ConsPlusNormal"/>
              <w:jc w:val="center"/>
            </w:pPr>
            <w:r>
              <w:rPr>
                <w:color w:val="392C69"/>
              </w:rPr>
              <w:t xml:space="preserve">от 30.11.2011 </w:t>
            </w:r>
            <w:hyperlink r:id="rId14" w:history="1">
              <w:r>
                <w:rPr>
                  <w:color w:val="0000FF"/>
                </w:rPr>
                <w:t>N 839-пП</w:t>
              </w:r>
            </w:hyperlink>
            <w:r>
              <w:rPr>
                <w:color w:val="392C69"/>
              </w:rPr>
              <w:t xml:space="preserve">, от 08.12.2011 </w:t>
            </w:r>
            <w:hyperlink r:id="rId15" w:history="1">
              <w:r>
                <w:rPr>
                  <w:color w:val="0000FF"/>
                </w:rPr>
                <w:t>N 887-пП</w:t>
              </w:r>
            </w:hyperlink>
            <w:r>
              <w:rPr>
                <w:color w:val="392C69"/>
              </w:rPr>
              <w:t>,</w:t>
            </w:r>
          </w:p>
          <w:p w:rsidR="00C147F0" w:rsidRDefault="00C147F0">
            <w:pPr>
              <w:pStyle w:val="ConsPlusNormal"/>
              <w:jc w:val="center"/>
            </w:pPr>
            <w:r>
              <w:rPr>
                <w:color w:val="392C69"/>
              </w:rPr>
              <w:t xml:space="preserve">от 19.12.2011 </w:t>
            </w:r>
            <w:hyperlink r:id="rId16" w:history="1">
              <w:r>
                <w:rPr>
                  <w:color w:val="0000FF"/>
                </w:rPr>
                <w:t>N 932-пП</w:t>
              </w:r>
            </w:hyperlink>
            <w:r>
              <w:rPr>
                <w:color w:val="392C69"/>
              </w:rPr>
              <w:t xml:space="preserve">, от 30.12.2011 </w:t>
            </w:r>
            <w:hyperlink r:id="rId17" w:history="1">
              <w:r>
                <w:rPr>
                  <w:color w:val="0000FF"/>
                </w:rPr>
                <w:t>N 991-пП</w:t>
              </w:r>
            </w:hyperlink>
            <w:r>
              <w:rPr>
                <w:color w:val="392C69"/>
              </w:rPr>
              <w:t>,</w:t>
            </w:r>
          </w:p>
          <w:p w:rsidR="00C147F0" w:rsidRDefault="00C147F0">
            <w:pPr>
              <w:pStyle w:val="ConsPlusNormal"/>
              <w:jc w:val="center"/>
            </w:pPr>
            <w:r>
              <w:rPr>
                <w:color w:val="392C69"/>
              </w:rPr>
              <w:t xml:space="preserve">от 20.03.2012 </w:t>
            </w:r>
            <w:hyperlink r:id="rId18" w:history="1">
              <w:r>
                <w:rPr>
                  <w:color w:val="0000FF"/>
                </w:rPr>
                <w:t>N 184-пП</w:t>
              </w:r>
            </w:hyperlink>
            <w:r>
              <w:rPr>
                <w:color w:val="392C69"/>
              </w:rPr>
              <w:t xml:space="preserve">, от 17.08.2012 </w:t>
            </w:r>
            <w:hyperlink r:id="rId19" w:history="1">
              <w:r>
                <w:rPr>
                  <w:color w:val="0000FF"/>
                </w:rPr>
                <w:t>N 593-пП</w:t>
              </w:r>
            </w:hyperlink>
            <w:r>
              <w:rPr>
                <w:color w:val="392C69"/>
              </w:rPr>
              <w:t>,</w:t>
            </w:r>
          </w:p>
          <w:p w:rsidR="00C147F0" w:rsidRDefault="00C147F0">
            <w:pPr>
              <w:pStyle w:val="ConsPlusNormal"/>
              <w:jc w:val="center"/>
            </w:pPr>
            <w:r>
              <w:rPr>
                <w:color w:val="392C69"/>
              </w:rPr>
              <w:t xml:space="preserve">от 20.09.2012 </w:t>
            </w:r>
            <w:hyperlink r:id="rId20" w:history="1">
              <w:r>
                <w:rPr>
                  <w:color w:val="0000FF"/>
                </w:rPr>
                <w:t>N 661-пП</w:t>
              </w:r>
            </w:hyperlink>
            <w:r>
              <w:rPr>
                <w:color w:val="392C69"/>
              </w:rPr>
              <w:t xml:space="preserve">, от 23.11.2012 </w:t>
            </w:r>
            <w:hyperlink r:id="rId21" w:history="1">
              <w:r>
                <w:rPr>
                  <w:color w:val="0000FF"/>
                </w:rPr>
                <w:t>N 847-пП</w:t>
              </w:r>
            </w:hyperlink>
            <w:r>
              <w:rPr>
                <w:color w:val="392C69"/>
              </w:rPr>
              <w:t>,</w:t>
            </w:r>
          </w:p>
          <w:p w:rsidR="00C147F0" w:rsidRDefault="00C147F0">
            <w:pPr>
              <w:pStyle w:val="ConsPlusNormal"/>
              <w:jc w:val="center"/>
            </w:pPr>
            <w:r>
              <w:rPr>
                <w:color w:val="392C69"/>
              </w:rPr>
              <w:t xml:space="preserve">от 05.04.2013 </w:t>
            </w:r>
            <w:hyperlink r:id="rId22" w:history="1">
              <w:r>
                <w:rPr>
                  <w:color w:val="0000FF"/>
                </w:rPr>
                <w:t>N 224-пП</w:t>
              </w:r>
            </w:hyperlink>
            <w:r>
              <w:rPr>
                <w:color w:val="392C69"/>
              </w:rPr>
              <w:t xml:space="preserve">, от 09.12.2013 </w:t>
            </w:r>
            <w:hyperlink r:id="rId23" w:history="1">
              <w:r>
                <w:rPr>
                  <w:color w:val="0000FF"/>
                </w:rPr>
                <w:t>N 909-пП</w:t>
              </w:r>
            </w:hyperlink>
            <w:r>
              <w:rPr>
                <w:color w:val="392C69"/>
              </w:rPr>
              <w:t>,</w:t>
            </w:r>
          </w:p>
          <w:p w:rsidR="00C147F0" w:rsidRDefault="00C147F0">
            <w:pPr>
              <w:pStyle w:val="ConsPlusNormal"/>
              <w:jc w:val="center"/>
            </w:pPr>
            <w:r>
              <w:rPr>
                <w:color w:val="392C69"/>
              </w:rPr>
              <w:t xml:space="preserve">от 23.12.2013 </w:t>
            </w:r>
            <w:hyperlink r:id="rId24" w:history="1">
              <w:r>
                <w:rPr>
                  <w:color w:val="0000FF"/>
                </w:rPr>
                <w:t>N 996-пП</w:t>
              </w:r>
            </w:hyperlink>
            <w:r>
              <w:rPr>
                <w:color w:val="392C69"/>
              </w:rPr>
              <w:t xml:space="preserve">, от 30.12.2013 </w:t>
            </w:r>
            <w:hyperlink r:id="rId25" w:history="1">
              <w:r>
                <w:rPr>
                  <w:color w:val="0000FF"/>
                </w:rPr>
                <w:t>N 1020-пП</w:t>
              </w:r>
            </w:hyperlink>
            <w:r>
              <w:rPr>
                <w:color w:val="392C69"/>
              </w:rPr>
              <w:t>,</w:t>
            </w:r>
          </w:p>
          <w:p w:rsidR="00C147F0" w:rsidRDefault="00C147F0">
            <w:pPr>
              <w:pStyle w:val="ConsPlusNormal"/>
              <w:jc w:val="center"/>
            </w:pPr>
            <w:r>
              <w:rPr>
                <w:color w:val="392C69"/>
              </w:rPr>
              <w:t xml:space="preserve">от 10.07.2014 </w:t>
            </w:r>
            <w:hyperlink r:id="rId26" w:history="1">
              <w:r>
                <w:rPr>
                  <w:color w:val="0000FF"/>
                </w:rPr>
                <w:t>N 486-пП</w:t>
              </w:r>
            </w:hyperlink>
            <w:r>
              <w:rPr>
                <w:color w:val="392C69"/>
              </w:rPr>
              <w:t xml:space="preserve">, от 04.09.2014 </w:t>
            </w:r>
            <w:hyperlink r:id="rId27" w:history="1">
              <w:r>
                <w:rPr>
                  <w:color w:val="0000FF"/>
                </w:rPr>
                <w:t>N 612-пП</w:t>
              </w:r>
            </w:hyperlink>
            <w:r>
              <w:rPr>
                <w:color w:val="392C69"/>
              </w:rPr>
              <w:t>,</w:t>
            </w:r>
          </w:p>
          <w:p w:rsidR="00C147F0" w:rsidRDefault="00C147F0">
            <w:pPr>
              <w:pStyle w:val="ConsPlusNormal"/>
              <w:jc w:val="center"/>
            </w:pPr>
            <w:r>
              <w:rPr>
                <w:color w:val="392C69"/>
              </w:rPr>
              <w:t xml:space="preserve">от 24.10.2014 </w:t>
            </w:r>
            <w:hyperlink r:id="rId28" w:history="1">
              <w:r>
                <w:rPr>
                  <w:color w:val="0000FF"/>
                </w:rPr>
                <w:t>N 731-пП</w:t>
              </w:r>
            </w:hyperlink>
            <w:r>
              <w:rPr>
                <w:color w:val="392C69"/>
              </w:rPr>
              <w:t xml:space="preserve">, от 11.11.2014 </w:t>
            </w:r>
            <w:hyperlink r:id="rId29" w:history="1">
              <w:r>
                <w:rPr>
                  <w:color w:val="0000FF"/>
                </w:rPr>
                <w:t>N 784-пП</w:t>
              </w:r>
            </w:hyperlink>
            <w:r>
              <w:rPr>
                <w:color w:val="392C69"/>
              </w:rPr>
              <w:t>,</w:t>
            </w:r>
          </w:p>
          <w:p w:rsidR="00C147F0" w:rsidRDefault="00C147F0">
            <w:pPr>
              <w:pStyle w:val="ConsPlusNormal"/>
              <w:jc w:val="center"/>
            </w:pPr>
            <w:r>
              <w:rPr>
                <w:color w:val="392C69"/>
              </w:rPr>
              <w:t xml:space="preserve">от 26.12.2014 </w:t>
            </w:r>
            <w:hyperlink r:id="rId30" w:history="1">
              <w:r>
                <w:rPr>
                  <w:color w:val="0000FF"/>
                </w:rPr>
                <w:t>N 917-пП</w:t>
              </w:r>
            </w:hyperlink>
            <w:r>
              <w:rPr>
                <w:color w:val="392C69"/>
              </w:rPr>
              <w:t xml:space="preserve">, от 17.02.2015 </w:t>
            </w:r>
            <w:hyperlink r:id="rId31" w:history="1">
              <w:r>
                <w:rPr>
                  <w:color w:val="0000FF"/>
                </w:rPr>
                <w:t>N 66-пП</w:t>
              </w:r>
            </w:hyperlink>
            <w:r>
              <w:rPr>
                <w:color w:val="392C69"/>
              </w:rPr>
              <w:t>,</w:t>
            </w:r>
          </w:p>
          <w:p w:rsidR="00C147F0" w:rsidRDefault="00C147F0">
            <w:pPr>
              <w:pStyle w:val="ConsPlusNormal"/>
              <w:jc w:val="center"/>
            </w:pPr>
            <w:r>
              <w:rPr>
                <w:color w:val="392C69"/>
              </w:rPr>
              <w:t xml:space="preserve">от 25.03.2015 </w:t>
            </w:r>
            <w:hyperlink r:id="rId32" w:history="1">
              <w:r>
                <w:rPr>
                  <w:color w:val="0000FF"/>
                </w:rPr>
                <w:t>N 149-пП</w:t>
              </w:r>
            </w:hyperlink>
            <w:r>
              <w:rPr>
                <w:color w:val="392C69"/>
              </w:rPr>
              <w:t xml:space="preserve">, от 07.04.2015 </w:t>
            </w:r>
            <w:hyperlink r:id="rId33" w:history="1">
              <w:r>
                <w:rPr>
                  <w:color w:val="0000FF"/>
                </w:rPr>
                <w:t>N 175-пП</w:t>
              </w:r>
            </w:hyperlink>
            <w:r>
              <w:rPr>
                <w:color w:val="392C69"/>
              </w:rPr>
              <w:t>,</w:t>
            </w:r>
          </w:p>
          <w:p w:rsidR="00C147F0" w:rsidRDefault="00C147F0">
            <w:pPr>
              <w:pStyle w:val="ConsPlusNormal"/>
              <w:jc w:val="center"/>
            </w:pPr>
            <w:r>
              <w:rPr>
                <w:color w:val="392C69"/>
              </w:rPr>
              <w:t xml:space="preserve">от 13.07.2015 </w:t>
            </w:r>
            <w:hyperlink r:id="rId34" w:history="1">
              <w:r>
                <w:rPr>
                  <w:color w:val="0000FF"/>
                </w:rPr>
                <w:t>N 392-пП</w:t>
              </w:r>
            </w:hyperlink>
            <w:r>
              <w:rPr>
                <w:color w:val="392C69"/>
              </w:rPr>
              <w:t xml:space="preserve">, от 03.08.2015 </w:t>
            </w:r>
            <w:hyperlink r:id="rId35" w:history="1">
              <w:r>
                <w:rPr>
                  <w:color w:val="0000FF"/>
                </w:rPr>
                <w:t>N 432-пП</w:t>
              </w:r>
            </w:hyperlink>
            <w:r>
              <w:rPr>
                <w:color w:val="392C69"/>
              </w:rPr>
              <w:t>,</w:t>
            </w:r>
          </w:p>
          <w:p w:rsidR="00C147F0" w:rsidRDefault="00C147F0">
            <w:pPr>
              <w:pStyle w:val="ConsPlusNormal"/>
              <w:jc w:val="center"/>
            </w:pPr>
            <w:r>
              <w:rPr>
                <w:color w:val="392C69"/>
              </w:rPr>
              <w:t xml:space="preserve">от 02.03.2015 </w:t>
            </w:r>
            <w:hyperlink r:id="rId36" w:history="1">
              <w:r>
                <w:rPr>
                  <w:color w:val="0000FF"/>
                </w:rPr>
                <w:t>N 96-пП</w:t>
              </w:r>
            </w:hyperlink>
            <w:r>
              <w:rPr>
                <w:color w:val="392C69"/>
              </w:rPr>
              <w:t xml:space="preserve">, от 25.09.2015 </w:t>
            </w:r>
            <w:hyperlink r:id="rId37" w:history="1">
              <w:r>
                <w:rPr>
                  <w:color w:val="0000FF"/>
                </w:rPr>
                <w:t>N 527-пП</w:t>
              </w:r>
            </w:hyperlink>
            <w:r>
              <w:rPr>
                <w:color w:val="392C69"/>
              </w:rPr>
              <w:t>,</w:t>
            </w:r>
          </w:p>
          <w:p w:rsidR="00C147F0" w:rsidRDefault="00C147F0">
            <w:pPr>
              <w:pStyle w:val="ConsPlusNormal"/>
              <w:jc w:val="center"/>
            </w:pPr>
            <w:r>
              <w:rPr>
                <w:color w:val="392C69"/>
              </w:rPr>
              <w:t xml:space="preserve">от 22.10.2015 </w:t>
            </w:r>
            <w:hyperlink r:id="rId38" w:history="1">
              <w:r>
                <w:rPr>
                  <w:color w:val="0000FF"/>
                </w:rPr>
                <w:t>N 590-пП</w:t>
              </w:r>
            </w:hyperlink>
            <w:r>
              <w:rPr>
                <w:color w:val="392C69"/>
              </w:rPr>
              <w:t xml:space="preserve">, от 03.03.2016 </w:t>
            </w:r>
            <w:hyperlink r:id="rId39" w:history="1">
              <w:r>
                <w:rPr>
                  <w:color w:val="0000FF"/>
                </w:rPr>
                <w:t>N 126-пП</w:t>
              </w:r>
            </w:hyperlink>
            <w:r>
              <w:rPr>
                <w:color w:val="392C69"/>
              </w:rPr>
              <w:t>,</w:t>
            </w:r>
          </w:p>
          <w:p w:rsidR="00C147F0" w:rsidRDefault="00C147F0">
            <w:pPr>
              <w:pStyle w:val="ConsPlusNormal"/>
              <w:jc w:val="center"/>
            </w:pPr>
            <w:r>
              <w:rPr>
                <w:color w:val="392C69"/>
              </w:rPr>
              <w:t xml:space="preserve">от 22.03.2016 </w:t>
            </w:r>
            <w:hyperlink r:id="rId40" w:history="1">
              <w:r>
                <w:rPr>
                  <w:color w:val="0000FF"/>
                </w:rPr>
                <w:t>N 154-пП</w:t>
              </w:r>
            </w:hyperlink>
            <w:r>
              <w:rPr>
                <w:color w:val="392C69"/>
              </w:rPr>
              <w:t xml:space="preserve">, от 17.06.2016 </w:t>
            </w:r>
            <w:hyperlink r:id="rId41" w:history="1">
              <w:r>
                <w:rPr>
                  <w:color w:val="0000FF"/>
                </w:rPr>
                <w:t>N 310-пП</w:t>
              </w:r>
            </w:hyperlink>
          </w:p>
          <w:p w:rsidR="00C147F0" w:rsidRDefault="00C147F0">
            <w:pPr>
              <w:pStyle w:val="ConsPlusNormal"/>
              <w:jc w:val="center"/>
            </w:pPr>
            <w:r>
              <w:rPr>
                <w:color w:val="392C69"/>
              </w:rPr>
              <w:t xml:space="preserve">(ред. 16.03.2017), от 11.08.2016 </w:t>
            </w:r>
            <w:hyperlink r:id="rId42" w:history="1">
              <w:r>
                <w:rPr>
                  <w:color w:val="0000FF"/>
                </w:rPr>
                <w:t>N 406-пП</w:t>
              </w:r>
            </w:hyperlink>
            <w:r>
              <w:rPr>
                <w:color w:val="392C69"/>
              </w:rPr>
              <w:t>,</w:t>
            </w:r>
          </w:p>
          <w:p w:rsidR="00C147F0" w:rsidRDefault="00C147F0">
            <w:pPr>
              <w:pStyle w:val="ConsPlusNormal"/>
              <w:jc w:val="center"/>
            </w:pPr>
            <w:r>
              <w:rPr>
                <w:color w:val="392C69"/>
              </w:rPr>
              <w:t xml:space="preserve">от 25.10.2016 </w:t>
            </w:r>
            <w:hyperlink r:id="rId43" w:history="1">
              <w:r>
                <w:rPr>
                  <w:color w:val="0000FF"/>
                </w:rPr>
                <w:t>N 534-пП</w:t>
              </w:r>
            </w:hyperlink>
            <w:r>
              <w:rPr>
                <w:color w:val="392C69"/>
              </w:rPr>
              <w:t xml:space="preserve">, от 16.03.2017 </w:t>
            </w:r>
            <w:hyperlink r:id="rId44" w:history="1">
              <w:r>
                <w:rPr>
                  <w:color w:val="0000FF"/>
                </w:rPr>
                <w:t>N 117-пП</w:t>
              </w:r>
            </w:hyperlink>
            <w:r>
              <w:rPr>
                <w:color w:val="392C69"/>
              </w:rPr>
              <w:t>,</w:t>
            </w:r>
          </w:p>
          <w:p w:rsidR="00C147F0" w:rsidRDefault="00C147F0">
            <w:pPr>
              <w:pStyle w:val="ConsPlusNormal"/>
              <w:jc w:val="center"/>
            </w:pPr>
            <w:r>
              <w:rPr>
                <w:color w:val="392C69"/>
              </w:rPr>
              <w:t xml:space="preserve">от 12.04.2017 </w:t>
            </w:r>
            <w:hyperlink r:id="rId45" w:history="1">
              <w:r>
                <w:rPr>
                  <w:color w:val="0000FF"/>
                </w:rPr>
                <w:t>N 180-пП</w:t>
              </w:r>
            </w:hyperlink>
            <w:r>
              <w:rPr>
                <w:color w:val="392C69"/>
              </w:rPr>
              <w:t xml:space="preserve">, от 01.09.2017 </w:t>
            </w:r>
            <w:hyperlink r:id="rId46" w:history="1">
              <w:r>
                <w:rPr>
                  <w:color w:val="0000FF"/>
                </w:rPr>
                <w:t>N 416-пП</w:t>
              </w:r>
            </w:hyperlink>
            <w:r>
              <w:rPr>
                <w:color w:val="392C69"/>
              </w:rPr>
              <w:t>,</w:t>
            </w:r>
          </w:p>
          <w:p w:rsidR="00C147F0" w:rsidRDefault="00C147F0">
            <w:pPr>
              <w:pStyle w:val="ConsPlusNormal"/>
              <w:jc w:val="center"/>
            </w:pPr>
            <w:r>
              <w:rPr>
                <w:color w:val="392C69"/>
              </w:rPr>
              <w:t xml:space="preserve">от 29.11.2017 </w:t>
            </w:r>
            <w:hyperlink r:id="rId47" w:history="1">
              <w:r>
                <w:rPr>
                  <w:color w:val="0000FF"/>
                </w:rPr>
                <w:t>N 577-пП</w:t>
              </w:r>
            </w:hyperlink>
            <w:r>
              <w:rPr>
                <w:color w:val="392C69"/>
              </w:rPr>
              <w:t xml:space="preserve">, от 23.03.2018 </w:t>
            </w:r>
            <w:hyperlink r:id="rId48" w:history="1">
              <w:r>
                <w:rPr>
                  <w:color w:val="0000FF"/>
                </w:rPr>
                <w:t>N 166-пП</w:t>
              </w:r>
            </w:hyperlink>
            <w:r>
              <w:rPr>
                <w:color w:val="392C69"/>
              </w:rPr>
              <w:t>,</w:t>
            </w:r>
          </w:p>
          <w:p w:rsidR="00C147F0" w:rsidRDefault="00C147F0">
            <w:pPr>
              <w:pStyle w:val="ConsPlusNormal"/>
              <w:jc w:val="center"/>
            </w:pPr>
            <w:r>
              <w:rPr>
                <w:color w:val="392C69"/>
              </w:rPr>
              <w:t xml:space="preserve">от 03.08.2018 </w:t>
            </w:r>
            <w:hyperlink r:id="rId49" w:history="1">
              <w:r>
                <w:rPr>
                  <w:color w:val="0000FF"/>
                </w:rPr>
                <w:t>N 401-пП</w:t>
              </w:r>
            </w:hyperlink>
            <w:r>
              <w:rPr>
                <w:color w:val="392C69"/>
              </w:rPr>
              <w:t xml:space="preserve">, от 24.08.2018 </w:t>
            </w:r>
            <w:hyperlink r:id="rId50" w:history="1">
              <w:r>
                <w:rPr>
                  <w:color w:val="0000FF"/>
                </w:rPr>
                <w:t>N 453-пП</w:t>
              </w:r>
            </w:hyperlink>
            <w:r>
              <w:rPr>
                <w:color w:val="392C69"/>
              </w:rPr>
              <w:t>,</w:t>
            </w:r>
          </w:p>
          <w:p w:rsidR="00C147F0" w:rsidRDefault="00C147F0">
            <w:pPr>
              <w:pStyle w:val="ConsPlusNormal"/>
              <w:jc w:val="center"/>
            </w:pPr>
            <w:r>
              <w:rPr>
                <w:color w:val="392C69"/>
              </w:rPr>
              <w:t xml:space="preserve">от 23.10.2018 </w:t>
            </w:r>
            <w:hyperlink r:id="rId51" w:history="1">
              <w:r>
                <w:rPr>
                  <w:color w:val="0000FF"/>
                </w:rPr>
                <w:t>N 564-пП</w:t>
              </w:r>
            </w:hyperlink>
            <w:r>
              <w:rPr>
                <w:color w:val="392C69"/>
              </w:rPr>
              <w:t xml:space="preserve">, от 28.12.2018 </w:t>
            </w:r>
            <w:hyperlink r:id="rId52" w:history="1">
              <w:r>
                <w:rPr>
                  <w:color w:val="0000FF"/>
                </w:rPr>
                <w:t>N 730-пП</w:t>
              </w:r>
            </w:hyperlink>
            <w:r>
              <w:rPr>
                <w:color w:val="392C69"/>
              </w:rPr>
              <w:t>,</w:t>
            </w:r>
          </w:p>
          <w:p w:rsidR="00C147F0" w:rsidRDefault="00C147F0">
            <w:pPr>
              <w:pStyle w:val="ConsPlusNormal"/>
              <w:jc w:val="center"/>
            </w:pPr>
            <w:r>
              <w:rPr>
                <w:color w:val="392C69"/>
              </w:rPr>
              <w:t xml:space="preserve">от 14.02.2019 </w:t>
            </w:r>
            <w:hyperlink r:id="rId53" w:history="1">
              <w:r>
                <w:rPr>
                  <w:color w:val="0000FF"/>
                </w:rPr>
                <w:t>N 86-пП</w:t>
              </w:r>
            </w:hyperlink>
            <w:r>
              <w:rPr>
                <w:color w:val="392C69"/>
              </w:rPr>
              <w:t xml:space="preserve">, от 15.05.2019 </w:t>
            </w:r>
            <w:hyperlink r:id="rId54" w:history="1">
              <w:r>
                <w:rPr>
                  <w:color w:val="0000FF"/>
                </w:rPr>
                <w:t>N 271-пП</w:t>
              </w:r>
            </w:hyperlink>
            <w:r>
              <w:rPr>
                <w:color w:val="392C69"/>
              </w:rPr>
              <w:t>,</w:t>
            </w:r>
          </w:p>
          <w:p w:rsidR="00C147F0" w:rsidRDefault="00C147F0">
            <w:pPr>
              <w:pStyle w:val="ConsPlusNormal"/>
              <w:jc w:val="center"/>
            </w:pPr>
            <w:r>
              <w:rPr>
                <w:color w:val="392C69"/>
              </w:rPr>
              <w:t xml:space="preserve">от 19.09.2019 </w:t>
            </w:r>
            <w:hyperlink r:id="rId55" w:history="1">
              <w:r>
                <w:rPr>
                  <w:color w:val="0000FF"/>
                </w:rPr>
                <w:t>N 574-пП</w:t>
              </w:r>
            </w:hyperlink>
            <w:r>
              <w:rPr>
                <w:color w:val="392C69"/>
              </w:rPr>
              <w:t xml:space="preserve">, от 06.02.2020 </w:t>
            </w:r>
            <w:hyperlink r:id="rId56" w:history="1">
              <w:r>
                <w:rPr>
                  <w:color w:val="0000FF"/>
                </w:rPr>
                <w:t>N 49-пП</w:t>
              </w:r>
            </w:hyperlink>
            <w:r>
              <w:rPr>
                <w:color w:val="392C69"/>
              </w:rPr>
              <w:t xml:space="preserve">, от 28.02.2020 </w:t>
            </w:r>
            <w:hyperlink r:id="rId57" w:history="1">
              <w:r>
                <w:rPr>
                  <w:color w:val="0000FF"/>
                </w:rPr>
                <w:t>N 109-пП</w:t>
              </w:r>
            </w:hyperlink>
            <w:r>
              <w:rPr>
                <w:color w:val="392C69"/>
              </w:rPr>
              <w:t>)</w:t>
            </w:r>
          </w:p>
        </w:tc>
      </w:tr>
    </w:tbl>
    <w:p w:rsidR="00C147F0" w:rsidRDefault="00C147F0">
      <w:pPr>
        <w:pStyle w:val="ConsPlusNormal"/>
        <w:jc w:val="both"/>
      </w:pPr>
    </w:p>
    <w:p w:rsidR="00C147F0" w:rsidRDefault="00C147F0">
      <w:pPr>
        <w:pStyle w:val="ConsPlusNormal"/>
        <w:ind w:firstLine="540"/>
        <w:jc w:val="both"/>
      </w:pPr>
      <w:r>
        <w:t xml:space="preserve">В соответствии с </w:t>
      </w:r>
      <w:hyperlink r:id="rId58" w:history="1">
        <w:r>
          <w:rPr>
            <w:color w:val="0000FF"/>
          </w:rPr>
          <w:t>постановлением</w:t>
        </w:r>
      </w:hyperlink>
      <w:r>
        <w:t xml:space="preserve"> Губернатора Пензенской области от 12.03.2013 N 45 "О структуре исполнительных органов государственной власти Пензенской области" (с последующими изменениями), </w:t>
      </w:r>
      <w:hyperlink r:id="rId59" w:history="1">
        <w:r>
          <w:rPr>
            <w:color w:val="0000FF"/>
          </w:rPr>
          <w:t>постановлением</w:t>
        </w:r>
      </w:hyperlink>
      <w:r>
        <w:t xml:space="preserve"> Правительства Пензенской области от 16.07.2010 N 408-пП "Об образовании и переименовании отдельных исполнительных органов государственной власти Пензенской области" (с последующими изменениями), руководствуясь </w:t>
      </w:r>
      <w:hyperlink r:id="rId60" w:history="1">
        <w:r>
          <w:rPr>
            <w:color w:val="0000FF"/>
          </w:rPr>
          <w:t>Законом</w:t>
        </w:r>
      </w:hyperlink>
      <w:r>
        <w:t xml:space="preserve"> Пензенской области от 22.12.2005 N 906-ЗПО "О Правительстве Пензенской области" (с последующими изменениями), Правительство Пензенской области постановляет:</w:t>
      </w:r>
    </w:p>
    <w:p w:rsidR="00C147F0" w:rsidRDefault="00C147F0">
      <w:pPr>
        <w:pStyle w:val="ConsPlusNormal"/>
        <w:jc w:val="both"/>
      </w:pPr>
      <w:r>
        <w:t xml:space="preserve">(преамбула в ред. </w:t>
      </w:r>
      <w:hyperlink r:id="rId61" w:history="1">
        <w:r>
          <w:rPr>
            <w:color w:val="0000FF"/>
          </w:rPr>
          <w:t>Постановления</w:t>
        </w:r>
      </w:hyperlink>
      <w:r>
        <w:t xml:space="preserve"> Правительства Пензенской обл. от 25.09.2015 N 527-пП)</w:t>
      </w:r>
    </w:p>
    <w:p w:rsidR="00C147F0" w:rsidRDefault="00C147F0">
      <w:pPr>
        <w:pStyle w:val="ConsPlusNormal"/>
        <w:spacing w:before="220"/>
        <w:ind w:firstLine="540"/>
        <w:jc w:val="both"/>
      </w:pPr>
      <w:r>
        <w:t>1. Утвердить прилагаемые:</w:t>
      </w:r>
    </w:p>
    <w:p w:rsidR="00C147F0" w:rsidRDefault="00C147F0">
      <w:pPr>
        <w:pStyle w:val="ConsPlusNormal"/>
        <w:spacing w:before="220"/>
        <w:ind w:firstLine="540"/>
        <w:jc w:val="both"/>
      </w:pPr>
      <w:r>
        <w:t xml:space="preserve">1.1. </w:t>
      </w:r>
      <w:hyperlink w:anchor="P75" w:history="1">
        <w:r>
          <w:rPr>
            <w:color w:val="0000FF"/>
          </w:rPr>
          <w:t>Положение</w:t>
        </w:r>
      </w:hyperlink>
      <w:r>
        <w:t xml:space="preserve"> об Управлении по регулированию тарифов и энергосбережению Пензенской </w:t>
      </w:r>
      <w:r>
        <w:lastRenderedPageBreak/>
        <w:t>области.</w:t>
      </w:r>
    </w:p>
    <w:p w:rsidR="00C147F0" w:rsidRDefault="00C147F0">
      <w:pPr>
        <w:pStyle w:val="ConsPlusNormal"/>
        <w:spacing w:before="220"/>
        <w:ind w:firstLine="540"/>
        <w:jc w:val="both"/>
      </w:pPr>
      <w:r>
        <w:t xml:space="preserve">1.2. Утратил силу с 1 апреля 2011 года. - </w:t>
      </w:r>
      <w:hyperlink r:id="rId62" w:history="1">
        <w:r>
          <w:rPr>
            <w:color w:val="0000FF"/>
          </w:rPr>
          <w:t>Постановление</w:t>
        </w:r>
      </w:hyperlink>
      <w:r>
        <w:t xml:space="preserve"> Правительства Пензенской обл. от 28.03.2011 N 175-пП.</w:t>
      </w:r>
    </w:p>
    <w:p w:rsidR="00C147F0" w:rsidRDefault="00C147F0">
      <w:pPr>
        <w:pStyle w:val="ConsPlusNormal"/>
        <w:spacing w:before="220"/>
        <w:ind w:firstLine="540"/>
        <w:jc w:val="both"/>
      </w:pPr>
      <w:r>
        <w:t>2. Признать утратившими силу:</w:t>
      </w:r>
    </w:p>
    <w:p w:rsidR="00C147F0" w:rsidRDefault="00C147F0">
      <w:pPr>
        <w:pStyle w:val="ConsPlusNormal"/>
        <w:spacing w:before="220"/>
        <w:ind w:firstLine="540"/>
        <w:jc w:val="both"/>
      </w:pPr>
      <w:r>
        <w:t xml:space="preserve">- </w:t>
      </w:r>
      <w:hyperlink r:id="rId63" w:history="1">
        <w:r>
          <w:rPr>
            <w:color w:val="0000FF"/>
          </w:rPr>
          <w:t>постановление</w:t>
        </w:r>
      </w:hyperlink>
      <w:r>
        <w:t xml:space="preserve"> Правительства Пензенской области от 08.06.2009 N 466-пП "Об утверждении Положения об Управлении по регулированию тарифов, энергосбережению и размещению государственного заказа Пензенской области и Положения о порядке взаимодействия Управления по регулированию тарифов, энергосбережению и размещению государственного заказа Пензенской области и государственных заказчиков Пензенской области при размещении заказов на поставки товаров, выполнение работ, оказание услуг для нужд государственных заказчиков Пензенской области";</w:t>
      </w:r>
    </w:p>
    <w:p w:rsidR="00C147F0" w:rsidRDefault="00C147F0">
      <w:pPr>
        <w:pStyle w:val="ConsPlusNormal"/>
        <w:spacing w:before="220"/>
        <w:ind w:firstLine="540"/>
        <w:jc w:val="both"/>
      </w:pPr>
      <w:r>
        <w:t xml:space="preserve">- </w:t>
      </w:r>
      <w:hyperlink r:id="rId64" w:history="1">
        <w:r>
          <w:rPr>
            <w:color w:val="0000FF"/>
          </w:rPr>
          <w:t>постановление</w:t>
        </w:r>
      </w:hyperlink>
      <w:r>
        <w:t xml:space="preserve"> Правительства Пензенской области от 27.08.2009 N 683-пП "О внесении изменений в постановление Правительства Пензенской области от 08.06.2009 N 466-пП";</w:t>
      </w:r>
    </w:p>
    <w:p w:rsidR="00C147F0" w:rsidRDefault="00C147F0">
      <w:pPr>
        <w:pStyle w:val="ConsPlusNormal"/>
        <w:spacing w:before="220"/>
        <w:ind w:firstLine="540"/>
        <w:jc w:val="both"/>
      </w:pPr>
      <w:r>
        <w:t xml:space="preserve">- </w:t>
      </w:r>
      <w:hyperlink r:id="rId65" w:history="1">
        <w:r>
          <w:rPr>
            <w:color w:val="0000FF"/>
          </w:rPr>
          <w:t>постановление</w:t>
        </w:r>
      </w:hyperlink>
      <w:r>
        <w:t xml:space="preserve"> Правительства Пензенской области от 27.11.2009 N 912-пП "О внесении изменений в постановление Правительства Пензенской области от 08.06.2009 N 466-пП (с последующими изменениями)";</w:t>
      </w:r>
    </w:p>
    <w:p w:rsidR="00C147F0" w:rsidRDefault="00C147F0">
      <w:pPr>
        <w:pStyle w:val="ConsPlusNormal"/>
        <w:spacing w:before="220"/>
        <w:ind w:firstLine="540"/>
        <w:jc w:val="both"/>
      </w:pPr>
      <w:r>
        <w:t xml:space="preserve">- </w:t>
      </w:r>
      <w:hyperlink r:id="rId66" w:history="1">
        <w:r>
          <w:rPr>
            <w:color w:val="0000FF"/>
          </w:rPr>
          <w:t>постановление</w:t>
        </w:r>
      </w:hyperlink>
      <w:r>
        <w:t xml:space="preserve"> Правительства Пензенской области от 31.03.2010 N 159-пП "О внесении изменений в постановление Правительства Пензенской области от 08.06.2009 N 466-пП (с последующими изменениями)";</w:t>
      </w:r>
    </w:p>
    <w:p w:rsidR="00C147F0" w:rsidRDefault="00C147F0">
      <w:pPr>
        <w:pStyle w:val="ConsPlusNormal"/>
        <w:spacing w:before="220"/>
        <w:ind w:firstLine="540"/>
        <w:jc w:val="both"/>
      </w:pPr>
      <w:r>
        <w:t xml:space="preserve">- </w:t>
      </w:r>
      <w:hyperlink r:id="rId67" w:history="1">
        <w:r>
          <w:rPr>
            <w:color w:val="0000FF"/>
          </w:rPr>
          <w:t>постановление</w:t>
        </w:r>
      </w:hyperlink>
      <w:r>
        <w:t xml:space="preserve"> Правительства Пензенской области от 26.04.2010 N 243-пП "О внесении изменений в постановление Правительства Пензенской области от 08.06.2009 N 466-пП (с последующими изменениями)";</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КонсультантПлюс: примечание.</w:t>
            </w:r>
          </w:p>
          <w:p w:rsidR="00C147F0" w:rsidRDefault="00C147F0">
            <w:pPr>
              <w:pStyle w:val="ConsPlusNormal"/>
              <w:jc w:val="both"/>
            </w:pPr>
            <w:hyperlink r:id="rId68" w:history="1">
              <w:r>
                <w:rPr>
                  <w:color w:val="0000FF"/>
                </w:rPr>
                <w:t>Постановление</w:t>
              </w:r>
            </w:hyperlink>
            <w:r>
              <w:rPr>
                <w:color w:val="392C69"/>
              </w:rPr>
              <w:t xml:space="preserve"> Правительства Пензенской обл. от 30.04.2010 N 263-пП, отдельные положения которого абзацем седьмым пункта 2 данного документа признаны утратившими силу, отменено </w:t>
            </w:r>
            <w:hyperlink r:id="rId69" w:history="1">
              <w:r>
                <w:rPr>
                  <w:color w:val="0000FF"/>
                </w:rPr>
                <w:t>Постановлением</w:t>
              </w:r>
            </w:hyperlink>
            <w:r>
              <w:rPr>
                <w:color w:val="392C69"/>
              </w:rPr>
              <w:t xml:space="preserve"> Правительства Пензенской обл. от 26.09.2016 N 490-пП.</w:t>
            </w:r>
          </w:p>
        </w:tc>
      </w:tr>
    </w:tbl>
    <w:p w:rsidR="00C147F0" w:rsidRDefault="00C147F0">
      <w:pPr>
        <w:pStyle w:val="ConsPlusNormal"/>
        <w:spacing w:before="280"/>
        <w:ind w:firstLine="540"/>
        <w:jc w:val="both"/>
      </w:pPr>
      <w:r>
        <w:t xml:space="preserve">- </w:t>
      </w:r>
      <w:hyperlink r:id="rId70" w:history="1">
        <w:r>
          <w:rPr>
            <w:color w:val="0000FF"/>
          </w:rPr>
          <w:t>пункт 7</w:t>
        </w:r>
      </w:hyperlink>
      <w:r>
        <w:t xml:space="preserve"> постановления Правительства Пензенской области от 30.04.2010 N 263-пП "Вопросы исполнительных органов государственной власти Пензенской области";</w:t>
      </w:r>
    </w:p>
    <w:p w:rsidR="00C147F0" w:rsidRDefault="00C147F0">
      <w:pPr>
        <w:pStyle w:val="ConsPlusNormal"/>
        <w:spacing w:before="220"/>
        <w:ind w:firstLine="540"/>
        <w:jc w:val="both"/>
      </w:pPr>
      <w:r>
        <w:t xml:space="preserve">- </w:t>
      </w:r>
      <w:hyperlink r:id="rId71" w:history="1">
        <w:r>
          <w:rPr>
            <w:color w:val="0000FF"/>
          </w:rPr>
          <w:t>постановление</w:t>
        </w:r>
      </w:hyperlink>
      <w:r>
        <w:t xml:space="preserve"> Правительства Пензенской области от 24.06.2010 N 363-пП "О внесении изменений в постановление Правительства Пензенской области от 30.04.2010 N 263-пП";</w:t>
      </w:r>
    </w:p>
    <w:p w:rsidR="00C147F0" w:rsidRDefault="00C147F0">
      <w:pPr>
        <w:pStyle w:val="ConsPlusNormal"/>
        <w:spacing w:before="220"/>
        <w:ind w:firstLine="540"/>
        <w:jc w:val="both"/>
      </w:pPr>
      <w:r>
        <w:t xml:space="preserve">- </w:t>
      </w:r>
      <w:hyperlink r:id="rId72" w:history="1">
        <w:r>
          <w:rPr>
            <w:color w:val="0000FF"/>
          </w:rPr>
          <w:t>постановление</w:t>
        </w:r>
      </w:hyperlink>
      <w:r>
        <w:t xml:space="preserve"> Правительства Пензенской области от 05.07.2010 N 392-пП "О внесении изменений в Положение об Управлении по регулированию тарифов, энергосбережению и размещению государственного заказа Пензенской области, утвержденное постановление Правительства Пензенской области от 08.06.2009 N 466-пП (с последующими изменениями)".</w:t>
      </w:r>
    </w:p>
    <w:p w:rsidR="00C147F0" w:rsidRDefault="00C147F0">
      <w:pPr>
        <w:pStyle w:val="ConsPlusNormal"/>
        <w:spacing w:before="220"/>
        <w:ind w:firstLine="540"/>
        <w:jc w:val="both"/>
      </w:pPr>
      <w:r>
        <w:t>3. Опубликовать настоящее постановление в газете "Пензенские губернские ведомости".</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КонсультантПлюс: примечание.</w:t>
            </w:r>
          </w:p>
          <w:p w:rsidR="00C147F0" w:rsidRDefault="00C147F0">
            <w:pPr>
              <w:pStyle w:val="ConsPlusNormal"/>
              <w:jc w:val="both"/>
            </w:pPr>
            <w:r>
              <w:rPr>
                <w:color w:val="392C69"/>
              </w:rPr>
              <w:t>В официальном тексте документа, видимо, допущена опечатка: имеется в виду пункт 3.128 раздела 3, а не пункт 3.72 раздела 3.</w:t>
            </w:r>
          </w:p>
        </w:tc>
      </w:tr>
    </w:tbl>
    <w:p w:rsidR="00C147F0" w:rsidRDefault="00C147F0">
      <w:pPr>
        <w:pStyle w:val="ConsPlusNormal"/>
        <w:spacing w:before="280"/>
        <w:ind w:firstLine="540"/>
        <w:jc w:val="both"/>
      </w:pPr>
      <w:r>
        <w:t xml:space="preserve">4. Настоящее постановление вступает в силу по истечении десяти дней после дня его первого официального опубликования, за исключением </w:t>
      </w:r>
      <w:hyperlink w:anchor="P326" w:history="1">
        <w:r>
          <w:rPr>
            <w:color w:val="0000FF"/>
          </w:rPr>
          <w:t>пункта 3.72. раздела 3</w:t>
        </w:r>
      </w:hyperlink>
      <w:r>
        <w:t>, который вступает в силу 1 сентября 2010 года.</w:t>
      </w:r>
    </w:p>
    <w:p w:rsidR="00C147F0" w:rsidRDefault="00C147F0">
      <w:pPr>
        <w:pStyle w:val="ConsPlusNormal"/>
        <w:spacing w:before="220"/>
        <w:ind w:firstLine="540"/>
        <w:jc w:val="both"/>
      </w:pPr>
      <w:r>
        <w:t>5. Контроль за исполнением настоящего постановления возложить на заместителя Председателя Правительства Пензенской области, координирующего вопросы формирования и реализации государственной политики в области топливно-энергетического комплекса.</w:t>
      </w:r>
    </w:p>
    <w:p w:rsidR="00C147F0" w:rsidRDefault="00C147F0">
      <w:pPr>
        <w:pStyle w:val="ConsPlusNormal"/>
        <w:jc w:val="both"/>
      </w:pPr>
      <w:r>
        <w:t xml:space="preserve">(п. 5 в ред. </w:t>
      </w:r>
      <w:hyperlink r:id="rId73" w:history="1">
        <w:r>
          <w:rPr>
            <w:color w:val="0000FF"/>
          </w:rPr>
          <w:t>Постановления</w:t>
        </w:r>
      </w:hyperlink>
      <w:r>
        <w:t xml:space="preserve"> Правительства Пензенской обл. от 25.09.2015 N 527-пП)</w:t>
      </w:r>
    </w:p>
    <w:p w:rsidR="00C147F0" w:rsidRDefault="00C147F0">
      <w:pPr>
        <w:pStyle w:val="ConsPlusNormal"/>
        <w:jc w:val="both"/>
      </w:pPr>
    </w:p>
    <w:p w:rsidR="00C147F0" w:rsidRDefault="00C147F0">
      <w:pPr>
        <w:pStyle w:val="ConsPlusNormal"/>
        <w:jc w:val="right"/>
      </w:pPr>
      <w:r>
        <w:t>Губернатор</w:t>
      </w:r>
    </w:p>
    <w:p w:rsidR="00C147F0" w:rsidRDefault="00C147F0">
      <w:pPr>
        <w:pStyle w:val="ConsPlusNormal"/>
        <w:jc w:val="right"/>
      </w:pPr>
      <w:r>
        <w:t>Пензенской области</w:t>
      </w:r>
    </w:p>
    <w:p w:rsidR="00C147F0" w:rsidRDefault="00C147F0">
      <w:pPr>
        <w:pStyle w:val="ConsPlusNormal"/>
        <w:jc w:val="right"/>
      </w:pPr>
      <w:r>
        <w:t>В.К.БОЧКАРЕВ</w:t>
      </w:r>
    </w:p>
    <w:p w:rsidR="00C147F0" w:rsidRDefault="00C147F0">
      <w:pPr>
        <w:pStyle w:val="ConsPlusNormal"/>
        <w:jc w:val="both"/>
      </w:pPr>
    </w:p>
    <w:p w:rsidR="00C147F0" w:rsidRDefault="00C147F0">
      <w:pPr>
        <w:pStyle w:val="ConsPlusNormal"/>
        <w:jc w:val="both"/>
      </w:pPr>
    </w:p>
    <w:p w:rsidR="00C147F0" w:rsidRDefault="00C147F0">
      <w:pPr>
        <w:pStyle w:val="ConsPlusNormal"/>
        <w:jc w:val="both"/>
      </w:pPr>
    </w:p>
    <w:p w:rsidR="00C147F0" w:rsidRDefault="00C147F0">
      <w:pPr>
        <w:pStyle w:val="ConsPlusNormal"/>
        <w:jc w:val="both"/>
      </w:pPr>
    </w:p>
    <w:p w:rsidR="00C147F0" w:rsidRDefault="00C147F0">
      <w:pPr>
        <w:pStyle w:val="ConsPlusNormal"/>
        <w:jc w:val="both"/>
      </w:pPr>
    </w:p>
    <w:p w:rsidR="00C147F0" w:rsidRDefault="00C147F0">
      <w:pPr>
        <w:pStyle w:val="ConsPlusNormal"/>
        <w:jc w:val="right"/>
        <w:outlineLvl w:val="0"/>
      </w:pPr>
      <w:r>
        <w:t>Утверждено</w:t>
      </w:r>
    </w:p>
    <w:p w:rsidR="00C147F0" w:rsidRDefault="00C147F0">
      <w:pPr>
        <w:pStyle w:val="ConsPlusNormal"/>
        <w:jc w:val="right"/>
      </w:pPr>
      <w:r>
        <w:t>постановлением</w:t>
      </w:r>
    </w:p>
    <w:p w:rsidR="00C147F0" w:rsidRDefault="00C147F0">
      <w:pPr>
        <w:pStyle w:val="ConsPlusNormal"/>
        <w:jc w:val="right"/>
      </w:pPr>
      <w:r>
        <w:t>Правительства</w:t>
      </w:r>
    </w:p>
    <w:p w:rsidR="00C147F0" w:rsidRDefault="00C147F0">
      <w:pPr>
        <w:pStyle w:val="ConsPlusNormal"/>
        <w:jc w:val="right"/>
      </w:pPr>
      <w:r>
        <w:t>Пензенской области</w:t>
      </w:r>
    </w:p>
    <w:p w:rsidR="00C147F0" w:rsidRDefault="00C147F0">
      <w:pPr>
        <w:pStyle w:val="ConsPlusNormal"/>
        <w:jc w:val="right"/>
      </w:pPr>
      <w:r>
        <w:t>от 4 августа 2010 г. N 440-пП</w:t>
      </w:r>
    </w:p>
    <w:p w:rsidR="00C147F0" w:rsidRDefault="00C147F0">
      <w:pPr>
        <w:pStyle w:val="ConsPlusNormal"/>
        <w:jc w:val="both"/>
      </w:pPr>
    </w:p>
    <w:p w:rsidR="00C147F0" w:rsidRDefault="00C147F0">
      <w:pPr>
        <w:pStyle w:val="ConsPlusTitle"/>
        <w:jc w:val="center"/>
      </w:pPr>
      <w:bookmarkStart w:id="0" w:name="P75"/>
      <w:bookmarkEnd w:id="0"/>
      <w:r>
        <w:t>ПОЛОЖЕНИЕ</w:t>
      </w:r>
    </w:p>
    <w:p w:rsidR="00C147F0" w:rsidRDefault="00C147F0">
      <w:pPr>
        <w:pStyle w:val="ConsPlusTitle"/>
        <w:jc w:val="center"/>
      </w:pPr>
      <w:r>
        <w:t>ОБ УПРАВЛЕНИИ ПО РЕГУЛИРОВАНИЮ ТАРИФОВ И ЭНЕРГОСБЕРЕЖЕНИЮ</w:t>
      </w:r>
    </w:p>
    <w:p w:rsidR="00C147F0" w:rsidRDefault="00C147F0">
      <w:pPr>
        <w:pStyle w:val="ConsPlusTitle"/>
        <w:jc w:val="center"/>
      </w:pPr>
      <w:r>
        <w:t>ПЕНЗЕНСКОЙ ОБЛАСТИ</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center"/>
            </w:pPr>
            <w:r>
              <w:rPr>
                <w:color w:val="392C69"/>
              </w:rPr>
              <w:t>Список изменяющих документов</w:t>
            </w:r>
          </w:p>
          <w:p w:rsidR="00C147F0" w:rsidRDefault="00C147F0">
            <w:pPr>
              <w:pStyle w:val="ConsPlusNormal"/>
              <w:jc w:val="center"/>
            </w:pPr>
            <w:r>
              <w:rPr>
                <w:color w:val="392C69"/>
              </w:rPr>
              <w:t>(в ред. Постановлений Правительства Пензенской обл.</w:t>
            </w:r>
          </w:p>
          <w:p w:rsidR="00C147F0" w:rsidRDefault="00C147F0">
            <w:pPr>
              <w:pStyle w:val="ConsPlusNormal"/>
              <w:jc w:val="center"/>
            </w:pPr>
            <w:r>
              <w:rPr>
                <w:color w:val="392C69"/>
              </w:rPr>
              <w:t xml:space="preserve">от 14.10.2010 </w:t>
            </w:r>
            <w:hyperlink r:id="rId74" w:history="1">
              <w:r>
                <w:rPr>
                  <w:color w:val="0000FF"/>
                </w:rPr>
                <w:t>N 625-пП</w:t>
              </w:r>
            </w:hyperlink>
            <w:r>
              <w:rPr>
                <w:color w:val="392C69"/>
              </w:rPr>
              <w:t xml:space="preserve"> (ред. 29.11.2010),</w:t>
            </w:r>
          </w:p>
          <w:p w:rsidR="00C147F0" w:rsidRDefault="00C147F0">
            <w:pPr>
              <w:pStyle w:val="ConsPlusNormal"/>
              <w:jc w:val="center"/>
            </w:pPr>
            <w:r>
              <w:rPr>
                <w:color w:val="392C69"/>
              </w:rPr>
              <w:t xml:space="preserve">от 20.10.2010 </w:t>
            </w:r>
            <w:hyperlink r:id="rId75" w:history="1">
              <w:r>
                <w:rPr>
                  <w:color w:val="0000FF"/>
                </w:rPr>
                <w:t>N 647-пП</w:t>
              </w:r>
            </w:hyperlink>
            <w:r>
              <w:rPr>
                <w:color w:val="392C69"/>
              </w:rPr>
              <w:t xml:space="preserve">, от 08.02.2011 </w:t>
            </w:r>
            <w:hyperlink r:id="rId76" w:history="1">
              <w:r>
                <w:rPr>
                  <w:color w:val="0000FF"/>
                </w:rPr>
                <w:t>N 61-пП</w:t>
              </w:r>
            </w:hyperlink>
            <w:r>
              <w:rPr>
                <w:color w:val="392C69"/>
              </w:rPr>
              <w:t>,</w:t>
            </w:r>
          </w:p>
          <w:p w:rsidR="00C147F0" w:rsidRDefault="00C147F0">
            <w:pPr>
              <w:pStyle w:val="ConsPlusNormal"/>
              <w:jc w:val="center"/>
            </w:pPr>
            <w:r>
              <w:rPr>
                <w:color w:val="392C69"/>
              </w:rPr>
              <w:t xml:space="preserve">от 25.03.2011 </w:t>
            </w:r>
            <w:hyperlink r:id="rId77" w:history="1">
              <w:r>
                <w:rPr>
                  <w:color w:val="0000FF"/>
                </w:rPr>
                <w:t>N 174-пП</w:t>
              </w:r>
            </w:hyperlink>
            <w:r>
              <w:rPr>
                <w:color w:val="392C69"/>
              </w:rPr>
              <w:t xml:space="preserve">, от 28.03.2011 </w:t>
            </w:r>
            <w:hyperlink r:id="rId78" w:history="1">
              <w:r>
                <w:rPr>
                  <w:color w:val="0000FF"/>
                </w:rPr>
                <w:t>N 175-пП</w:t>
              </w:r>
            </w:hyperlink>
            <w:r>
              <w:rPr>
                <w:color w:val="392C69"/>
              </w:rPr>
              <w:t>,</w:t>
            </w:r>
          </w:p>
          <w:p w:rsidR="00C147F0" w:rsidRDefault="00C147F0">
            <w:pPr>
              <w:pStyle w:val="ConsPlusNormal"/>
              <w:jc w:val="center"/>
            </w:pPr>
            <w:r>
              <w:rPr>
                <w:color w:val="392C69"/>
              </w:rPr>
              <w:t xml:space="preserve">от 17.06.2011 </w:t>
            </w:r>
            <w:hyperlink r:id="rId79" w:history="1">
              <w:r>
                <w:rPr>
                  <w:color w:val="0000FF"/>
                </w:rPr>
                <w:t>N 381-пП</w:t>
              </w:r>
            </w:hyperlink>
            <w:r>
              <w:rPr>
                <w:color w:val="392C69"/>
              </w:rPr>
              <w:t xml:space="preserve">, от 29.06.2011 </w:t>
            </w:r>
            <w:hyperlink r:id="rId80" w:history="1">
              <w:r>
                <w:rPr>
                  <w:color w:val="0000FF"/>
                </w:rPr>
                <w:t>N 412-пП</w:t>
              </w:r>
            </w:hyperlink>
            <w:r>
              <w:rPr>
                <w:color w:val="392C69"/>
              </w:rPr>
              <w:t>,</w:t>
            </w:r>
          </w:p>
          <w:p w:rsidR="00C147F0" w:rsidRDefault="00C147F0">
            <w:pPr>
              <w:pStyle w:val="ConsPlusNormal"/>
              <w:jc w:val="center"/>
            </w:pPr>
            <w:r>
              <w:rPr>
                <w:color w:val="392C69"/>
              </w:rPr>
              <w:t xml:space="preserve">от 01.08.2011 </w:t>
            </w:r>
            <w:hyperlink r:id="rId81" w:history="1">
              <w:r>
                <w:rPr>
                  <w:color w:val="0000FF"/>
                </w:rPr>
                <w:t>N 504-пП</w:t>
              </w:r>
            </w:hyperlink>
            <w:r>
              <w:rPr>
                <w:color w:val="392C69"/>
              </w:rPr>
              <w:t xml:space="preserve">, от 31.08.2011 </w:t>
            </w:r>
            <w:hyperlink r:id="rId82" w:history="1">
              <w:r>
                <w:rPr>
                  <w:color w:val="0000FF"/>
                </w:rPr>
                <w:t>N 594-пП</w:t>
              </w:r>
            </w:hyperlink>
            <w:r>
              <w:rPr>
                <w:color w:val="392C69"/>
              </w:rPr>
              <w:t>,</w:t>
            </w:r>
          </w:p>
          <w:p w:rsidR="00C147F0" w:rsidRDefault="00C147F0">
            <w:pPr>
              <w:pStyle w:val="ConsPlusNormal"/>
              <w:jc w:val="center"/>
            </w:pPr>
            <w:r>
              <w:rPr>
                <w:color w:val="392C69"/>
              </w:rPr>
              <w:t xml:space="preserve">от 30.11.2011 </w:t>
            </w:r>
            <w:hyperlink r:id="rId83" w:history="1">
              <w:r>
                <w:rPr>
                  <w:color w:val="0000FF"/>
                </w:rPr>
                <w:t>N 839-пП</w:t>
              </w:r>
            </w:hyperlink>
            <w:r>
              <w:rPr>
                <w:color w:val="392C69"/>
              </w:rPr>
              <w:t xml:space="preserve">, от 08.12.2011 </w:t>
            </w:r>
            <w:hyperlink r:id="rId84" w:history="1">
              <w:r>
                <w:rPr>
                  <w:color w:val="0000FF"/>
                </w:rPr>
                <w:t>N 887-пП</w:t>
              </w:r>
            </w:hyperlink>
            <w:r>
              <w:rPr>
                <w:color w:val="392C69"/>
              </w:rPr>
              <w:t>,</w:t>
            </w:r>
          </w:p>
          <w:p w:rsidR="00C147F0" w:rsidRDefault="00C147F0">
            <w:pPr>
              <w:pStyle w:val="ConsPlusNormal"/>
              <w:jc w:val="center"/>
            </w:pPr>
            <w:r>
              <w:rPr>
                <w:color w:val="392C69"/>
              </w:rPr>
              <w:t xml:space="preserve">от 19.12.2011 </w:t>
            </w:r>
            <w:hyperlink r:id="rId85" w:history="1">
              <w:r>
                <w:rPr>
                  <w:color w:val="0000FF"/>
                </w:rPr>
                <w:t>N 932-пП</w:t>
              </w:r>
            </w:hyperlink>
            <w:r>
              <w:rPr>
                <w:color w:val="392C69"/>
              </w:rPr>
              <w:t xml:space="preserve">, от 30.12.2011 </w:t>
            </w:r>
            <w:hyperlink r:id="rId86" w:history="1">
              <w:r>
                <w:rPr>
                  <w:color w:val="0000FF"/>
                </w:rPr>
                <w:t>N 991-пП</w:t>
              </w:r>
            </w:hyperlink>
            <w:r>
              <w:rPr>
                <w:color w:val="392C69"/>
              </w:rPr>
              <w:t>,</w:t>
            </w:r>
          </w:p>
          <w:p w:rsidR="00C147F0" w:rsidRDefault="00C147F0">
            <w:pPr>
              <w:pStyle w:val="ConsPlusNormal"/>
              <w:jc w:val="center"/>
            </w:pPr>
            <w:r>
              <w:rPr>
                <w:color w:val="392C69"/>
              </w:rPr>
              <w:t xml:space="preserve">от 20.03.2012 </w:t>
            </w:r>
            <w:hyperlink r:id="rId87" w:history="1">
              <w:r>
                <w:rPr>
                  <w:color w:val="0000FF"/>
                </w:rPr>
                <w:t>N 184-пП</w:t>
              </w:r>
            </w:hyperlink>
            <w:r>
              <w:rPr>
                <w:color w:val="392C69"/>
              </w:rPr>
              <w:t xml:space="preserve">, от 17.08.2012 </w:t>
            </w:r>
            <w:hyperlink r:id="rId88" w:history="1">
              <w:r>
                <w:rPr>
                  <w:color w:val="0000FF"/>
                </w:rPr>
                <w:t>N 593-пП</w:t>
              </w:r>
            </w:hyperlink>
            <w:r>
              <w:rPr>
                <w:color w:val="392C69"/>
              </w:rPr>
              <w:t>,</w:t>
            </w:r>
          </w:p>
          <w:p w:rsidR="00C147F0" w:rsidRDefault="00C147F0">
            <w:pPr>
              <w:pStyle w:val="ConsPlusNormal"/>
              <w:jc w:val="center"/>
            </w:pPr>
            <w:r>
              <w:rPr>
                <w:color w:val="392C69"/>
              </w:rPr>
              <w:t xml:space="preserve">от 20.09.2012 </w:t>
            </w:r>
            <w:hyperlink r:id="rId89" w:history="1">
              <w:r>
                <w:rPr>
                  <w:color w:val="0000FF"/>
                </w:rPr>
                <w:t>N 661-пП</w:t>
              </w:r>
            </w:hyperlink>
            <w:r>
              <w:rPr>
                <w:color w:val="392C69"/>
              </w:rPr>
              <w:t xml:space="preserve">, от 23.11.2012 </w:t>
            </w:r>
            <w:hyperlink r:id="rId90" w:history="1">
              <w:r>
                <w:rPr>
                  <w:color w:val="0000FF"/>
                </w:rPr>
                <w:t>N 847-пП</w:t>
              </w:r>
            </w:hyperlink>
            <w:r>
              <w:rPr>
                <w:color w:val="392C69"/>
              </w:rPr>
              <w:t>,</w:t>
            </w:r>
          </w:p>
          <w:p w:rsidR="00C147F0" w:rsidRDefault="00C147F0">
            <w:pPr>
              <w:pStyle w:val="ConsPlusNormal"/>
              <w:jc w:val="center"/>
            </w:pPr>
            <w:r>
              <w:rPr>
                <w:color w:val="392C69"/>
              </w:rPr>
              <w:t xml:space="preserve">от 05.04.2013 </w:t>
            </w:r>
            <w:hyperlink r:id="rId91" w:history="1">
              <w:r>
                <w:rPr>
                  <w:color w:val="0000FF"/>
                </w:rPr>
                <w:t>N 224-пП</w:t>
              </w:r>
            </w:hyperlink>
            <w:r>
              <w:rPr>
                <w:color w:val="392C69"/>
              </w:rPr>
              <w:t xml:space="preserve">, от 09.12.2013 </w:t>
            </w:r>
            <w:hyperlink r:id="rId92" w:history="1">
              <w:r>
                <w:rPr>
                  <w:color w:val="0000FF"/>
                </w:rPr>
                <w:t>N 909-пП</w:t>
              </w:r>
            </w:hyperlink>
            <w:r>
              <w:rPr>
                <w:color w:val="392C69"/>
              </w:rPr>
              <w:t>,</w:t>
            </w:r>
          </w:p>
          <w:p w:rsidR="00C147F0" w:rsidRDefault="00C147F0">
            <w:pPr>
              <w:pStyle w:val="ConsPlusNormal"/>
              <w:jc w:val="center"/>
            </w:pPr>
            <w:r>
              <w:rPr>
                <w:color w:val="392C69"/>
              </w:rPr>
              <w:t xml:space="preserve">от 23.12.2013 </w:t>
            </w:r>
            <w:hyperlink r:id="rId93" w:history="1">
              <w:r>
                <w:rPr>
                  <w:color w:val="0000FF"/>
                </w:rPr>
                <w:t>N 996-пП</w:t>
              </w:r>
            </w:hyperlink>
            <w:r>
              <w:rPr>
                <w:color w:val="392C69"/>
              </w:rPr>
              <w:t xml:space="preserve">, от 30.12.2013 </w:t>
            </w:r>
            <w:hyperlink r:id="rId94" w:history="1">
              <w:r>
                <w:rPr>
                  <w:color w:val="0000FF"/>
                </w:rPr>
                <w:t>N 1020-пП</w:t>
              </w:r>
            </w:hyperlink>
            <w:r>
              <w:rPr>
                <w:color w:val="392C69"/>
              </w:rPr>
              <w:t>,</w:t>
            </w:r>
          </w:p>
          <w:p w:rsidR="00C147F0" w:rsidRDefault="00C147F0">
            <w:pPr>
              <w:pStyle w:val="ConsPlusNormal"/>
              <w:jc w:val="center"/>
            </w:pPr>
            <w:r>
              <w:rPr>
                <w:color w:val="392C69"/>
              </w:rPr>
              <w:t xml:space="preserve">от 10.07.2014 </w:t>
            </w:r>
            <w:hyperlink r:id="rId95" w:history="1">
              <w:r>
                <w:rPr>
                  <w:color w:val="0000FF"/>
                </w:rPr>
                <w:t>N 486-пП</w:t>
              </w:r>
            </w:hyperlink>
            <w:r>
              <w:rPr>
                <w:color w:val="392C69"/>
              </w:rPr>
              <w:t xml:space="preserve">, от 04.09.2014 </w:t>
            </w:r>
            <w:hyperlink r:id="rId96" w:history="1">
              <w:r>
                <w:rPr>
                  <w:color w:val="0000FF"/>
                </w:rPr>
                <w:t>N 612-пП</w:t>
              </w:r>
            </w:hyperlink>
            <w:r>
              <w:rPr>
                <w:color w:val="392C69"/>
              </w:rPr>
              <w:t>,</w:t>
            </w:r>
          </w:p>
          <w:p w:rsidR="00C147F0" w:rsidRDefault="00C147F0">
            <w:pPr>
              <w:pStyle w:val="ConsPlusNormal"/>
              <w:jc w:val="center"/>
            </w:pPr>
            <w:r>
              <w:rPr>
                <w:color w:val="392C69"/>
              </w:rPr>
              <w:t xml:space="preserve">от 24.10.2014 </w:t>
            </w:r>
            <w:hyperlink r:id="rId97" w:history="1">
              <w:r>
                <w:rPr>
                  <w:color w:val="0000FF"/>
                </w:rPr>
                <w:t>N 731-пП</w:t>
              </w:r>
            </w:hyperlink>
            <w:r>
              <w:rPr>
                <w:color w:val="392C69"/>
              </w:rPr>
              <w:t xml:space="preserve">, от 11.11.2014 </w:t>
            </w:r>
            <w:hyperlink r:id="rId98" w:history="1">
              <w:r>
                <w:rPr>
                  <w:color w:val="0000FF"/>
                </w:rPr>
                <w:t>N 784-пП</w:t>
              </w:r>
            </w:hyperlink>
            <w:r>
              <w:rPr>
                <w:color w:val="392C69"/>
              </w:rPr>
              <w:t>,</w:t>
            </w:r>
          </w:p>
          <w:p w:rsidR="00C147F0" w:rsidRDefault="00C147F0">
            <w:pPr>
              <w:pStyle w:val="ConsPlusNormal"/>
              <w:jc w:val="center"/>
            </w:pPr>
            <w:r>
              <w:rPr>
                <w:color w:val="392C69"/>
              </w:rPr>
              <w:t xml:space="preserve">от 26.12.2014 </w:t>
            </w:r>
            <w:hyperlink r:id="rId99" w:history="1">
              <w:r>
                <w:rPr>
                  <w:color w:val="0000FF"/>
                </w:rPr>
                <w:t>N 917-пП</w:t>
              </w:r>
            </w:hyperlink>
            <w:r>
              <w:rPr>
                <w:color w:val="392C69"/>
              </w:rPr>
              <w:t xml:space="preserve">, от 17.02.2015 </w:t>
            </w:r>
            <w:hyperlink r:id="rId100" w:history="1">
              <w:r>
                <w:rPr>
                  <w:color w:val="0000FF"/>
                </w:rPr>
                <w:t>N 66-пП</w:t>
              </w:r>
            </w:hyperlink>
            <w:r>
              <w:rPr>
                <w:color w:val="392C69"/>
              </w:rPr>
              <w:t>,</w:t>
            </w:r>
          </w:p>
          <w:p w:rsidR="00C147F0" w:rsidRDefault="00C147F0">
            <w:pPr>
              <w:pStyle w:val="ConsPlusNormal"/>
              <w:jc w:val="center"/>
            </w:pPr>
            <w:r>
              <w:rPr>
                <w:color w:val="392C69"/>
              </w:rPr>
              <w:t xml:space="preserve">от 25.03.2015 </w:t>
            </w:r>
            <w:hyperlink r:id="rId101" w:history="1">
              <w:r>
                <w:rPr>
                  <w:color w:val="0000FF"/>
                </w:rPr>
                <w:t>N 149-пП</w:t>
              </w:r>
            </w:hyperlink>
            <w:r>
              <w:rPr>
                <w:color w:val="392C69"/>
              </w:rPr>
              <w:t xml:space="preserve">, от 07.04.2015 </w:t>
            </w:r>
            <w:hyperlink r:id="rId102" w:history="1">
              <w:r>
                <w:rPr>
                  <w:color w:val="0000FF"/>
                </w:rPr>
                <w:t>N 175-пП</w:t>
              </w:r>
            </w:hyperlink>
            <w:r>
              <w:rPr>
                <w:color w:val="392C69"/>
              </w:rPr>
              <w:t>,</w:t>
            </w:r>
          </w:p>
          <w:p w:rsidR="00C147F0" w:rsidRDefault="00C147F0">
            <w:pPr>
              <w:pStyle w:val="ConsPlusNormal"/>
              <w:jc w:val="center"/>
            </w:pPr>
            <w:r>
              <w:rPr>
                <w:color w:val="392C69"/>
              </w:rPr>
              <w:t xml:space="preserve">от 13.07.2015 </w:t>
            </w:r>
            <w:hyperlink r:id="rId103" w:history="1">
              <w:r>
                <w:rPr>
                  <w:color w:val="0000FF"/>
                </w:rPr>
                <w:t>N 392-пП</w:t>
              </w:r>
            </w:hyperlink>
            <w:r>
              <w:rPr>
                <w:color w:val="392C69"/>
              </w:rPr>
              <w:t xml:space="preserve">, от 03.08.2015 </w:t>
            </w:r>
            <w:hyperlink r:id="rId104" w:history="1">
              <w:r>
                <w:rPr>
                  <w:color w:val="0000FF"/>
                </w:rPr>
                <w:t>N 432-пП</w:t>
              </w:r>
            </w:hyperlink>
            <w:r>
              <w:rPr>
                <w:color w:val="392C69"/>
              </w:rPr>
              <w:t>,</w:t>
            </w:r>
          </w:p>
          <w:p w:rsidR="00C147F0" w:rsidRDefault="00C147F0">
            <w:pPr>
              <w:pStyle w:val="ConsPlusNormal"/>
              <w:jc w:val="center"/>
            </w:pPr>
            <w:r>
              <w:rPr>
                <w:color w:val="392C69"/>
              </w:rPr>
              <w:t xml:space="preserve">от 02.03.2015 </w:t>
            </w:r>
            <w:hyperlink r:id="rId105" w:history="1">
              <w:r>
                <w:rPr>
                  <w:color w:val="0000FF"/>
                </w:rPr>
                <w:t>N 96-пП</w:t>
              </w:r>
            </w:hyperlink>
            <w:r>
              <w:rPr>
                <w:color w:val="392C69"/>
              </w:rPr>
              <w:t xml:space="preserve">, от 25.09.2015 </w:t>
            </w:r>
            <w:hyperlink r:id="rId106" w:history="1">
              <w:r>
                <w:rPr>
                  <w:color w:val="0000FF"/>
                </w:rPr>
                <w:t>N 527-пП</w:t>
              </w:r>
            </w:hyperlink>
            <w:r>
              <w:rPr>
                <w:color w:val="392C69"/>
              </w:rPr>
              <w:t>,</w:t>
            </w:r>
          </w:p>
          <w:p w:rsidR="00C147F0" w:rsidRDefault="00C147F0">
            <w:pPr>
              <w:pStyle w:val="ConsPlusNormal"/>
              <w:jc w:val="center"/>
            </w:pPr>
            <w:r>
              <w:rPr>
                <w:color w:val="392C69"/>
              </w:rPr>
              <w:t xml:space="preserve">от 22.10.2015 </w:t>
            </w:r>
            <w:hyperlink r:id="rId107" w:history="1">
              <w:r>
                <w:rPr>
                  <w:color w:val="0000FF"/>
                </w:rPr>
                <w:t>N 590-пП</w:t>
              </w:r>
            </w:hyperlink>
            <w:r>
              <w:rPr>
                <w:color w:val="392C69"/>
              </w:rPr>
              <w:t xml:space="preserve">, от 03.03.2016 </w:t>
            </w:r>
            <w:hyperlink r:id="rId108" w:history="1">
              <w:r>
                <w:rPr>
                  <w:color w:val="0000FF"/>
                </w:rPr>
                <w:t>N 126-пП</w:t>
              </w:r>
            </w:hyperlink>
            <w:r>
              <w:rPr>
                <w:color w:val="392C69"/>
              </w:rPr>
              <w:t>,</w:t>
            </w:r>
          </w:p>
          <w:p w:rsidR="00C147F0" w:rsidRDefault="00C147F0">
            <w:pPr>
              <w:pStyle w:val="ConsPlusNormal"/>
              <w:jc w:val="center"/>
            </w:pPr>
            <w:r>
              <w:rPr>
                <w:color w:val="392C69"/>
              </w:rPr>
              <w:t xml:space="preserve">от 22.03.2016 </w:t>
            </w:r>
            <w:hyperlink r:id="rId109" w:history="1">
              <w:r>
                <w:rPr>
                  <w:color w:val="0000FF"/>
                </w:rPr>
                <w:t>N 154-пП</w:t>
              </w:r>
            </w:hyperlink>
            <w:r>
              <w:rPr>
                <w:color w:val="392C69"/>
              </w:rPr>
              <w:t xml:space="preserve">, от 17.06.2016 </w:t>
            </w:r>
            <w:hyperlink r:id="rId110" w:history="1">
              <w:r>
                <w:rPr>
                  <w:color w:val="0000FF"/>
                </w:rPr>
                <w:t>N 310-пП</w:t>
              </w:r>
            </w:hyperlink>
          </w:p>
          <w:p w:rsidR="00C147F0" w:rsidRDefault="00C147F0">
            <w:pPr>
              <w:pStyle w:val="ConsPlusNormal"/>
              <w:jc w:val="center"/>
            </w:pPr>
            <w:r>
              <w:rPr>
                <w:color w:val="392C69"/>
              </w:rPr>
              <w:t xml:space="preserve">(ред. 16.03.2017), от 11.08.2016 </w:t>
            </w:r>
            <w:hyperlink r:id="rId111" w:history="1">
              <w:r>
                <w:rPr>
                  <w:color w:val="0000FF"/>
                </w:rPr>
                <w:t>N 406-пП</w:t>
              </w:r>
            </w:hyperlink>
            <w:r>
              <w:rPr>
                <w:color w:val="392C69"/>
              </w:rPr>
              <w:t>,</w:t>
            </w:r>
          </w:p>
          <w:p w:rsidR="00C147F0" w:rsidRDefault="00C147F0">
            <w:pPr>
              <w:pStyle w:val="ConsPlusNormal"/>
              <w:jc w:val="center"/>
            </w:pPr>
            <w:r>
              <w:rPr>
                <w:color w:val="392C69"/>
              </w:rPr>
              <w:t xml:space="preserve">от 25.10.2016 </w:t>
            </w:r>
            <w:hyperlink r:id="rId112" w:history="1">
              <w:r>
                <w:rPr>
                  <w:color w:val="0000FF"/>
                </w:rPr>
                <w:t>N 534-пП</w:t>
              </w:r>
            </w:hyperlink>
            <w:r>
              <w:rPr>
                <w:color w:val="392C69"/>
              </w:rPr>
              <w:t xml:space="preserve">, от 16.03.2017 </w:t>
            </w:r>
            <w:hyperlink r:id="rId113" w:history="1">
              <w:r>
                <w:rPr>
                  <w:color w:val="0000FF"/>
                </w:rPr>
                <w:t>N 117-пП</w:t>
              </w:r>
            </w:hyperlink>
            <w:r>
              <w:rPr>
                <w:color w:val="392C69"/>
              </w:rPr>
              <w:t>,</w:t>
            </w:r>
          </w:p>
          <w:p w:rsidR="00C147F0" w:rsidRDefault="00C147F0">
            <w:pPr>
              <w:pStyle w:val="ConsPlusNormal"/>
              <w:jc w:val="center"/>
            </w:pPr>
            <w:r>
              <w:rPr>
                <w:color w:val="392C69"/>
              </w:rPr>
              <w:t xml:space="preserve">от 12.04.2017 </w:t>
            </w:r>
            <w:hyperlink r:id="rId114" w:history="1">
              <w:r>
                <w:rPr>
                  <w:color w:val="0000FF"/>
                </w:rPr>
                <w:t>N 180-пП</w:t>
              </w:r>
            </w:hyperlink>
            <w:r>
              <w:rPr>
                <w:color w:val="392C69"/>
              </w:rPr>
              <w:t xml:space="preserve">, от 01.09.2017 </w:t>
            </w:r>
            <w:hyperlink r:id="rId115" w:history="1">
              <w:r>
                <w:rPr>
                  <w:color w:val="0000FF"/>
                </w:rPr>
                <w:t>N 416-пП</w:t>
              </w:r>
            </w:hyperlink>
            <w:r>
              <w:rPr>
                <w:color w:val="392C69"/>
              </w:rPr>
              <w:t>,</w:t>
            </w:r>
          </w:p>
          <w:p w:rsidR="00C147F0" w:rsidRDefault="00C147F0">
            <w:pPr>
              <w:pStyle w:val="ConsPlusNormal"/>
              <w:jc w:val="center"/>
            </w:pPr>
            <w:r>
              <w:rPr>
                <w:color w:val="392C69"/>
              </w:rPr>
              <w:t xml:space="preserve">от 29.11.2017 </w:t>
            </w:r>
            <w:hyperlink r:id="rId116" w:history="1">
              <w:r>
                <w:rPr>
                  <w:color w:val="0000FF"/>
                </w:rPr>
                <w:t>N 577-пП</w:t>
              </w:r>
            </w:hyperlink>
            <w:r>
              <w:rPr>
                <w:color w:val="392C69"/>
              </w:rPr>
              <w:t xml:space="preserve">, от 23.03.2018 </w:t>
            </w:r>
            <w:hyperlink r:id="rId117" w:history="1">
              <w:r>
                <w:rPr>
                  <w:color w:val="0000FF"/>
                </w:rPr>
                <w:t>N 166-пП</w:t>
              </w:r>
            </w:hyperlink>
            <w:r>
              <w:rPr>
                <w:color w:val="392C69"/>
              </w:rPr>
              <w:t>,</w:t>
            </w:r>
          </w:p>
          <w:p w:rsidR="00C147F0" w:rsidRDefault="00C147F0">
            <w:pPr>
              <w:pStyle w:val="ConsPlusNormal"/>
              <w:jc w:val="center"/>
            </w:pPr>
            <w:r>
              <w:rPr>
                <w:color w:val="392C69"/>
              </w:rPr>
              <w:t xml:space="preserve">от 03.08.2018 </w:t>
            </w:r>
            <w:hyperlink r:id="rId118" w:history="1">
              <w:r>
                <w:rPr>
                  <w:color w:val="0000FF"/>
                </w:rPr>
                <w:t>N 401-пП</w:t>
              </w:r>
            </w:hyperlink>
            <w:r>
              <w:rPr>
                <w:color w:val="392C69"/>
              </w:rPr>
              <w:t xml:space="preserve">, от 24.08.2018 </w:t>
            </w:r>
            <w:hyperlink r:id="rId119" w:history="1">
              <w:r>
                <w:rPr>
                  <w:color w:val="0000FF"/>
                </w:rPr>
                <w:t>N 453-пП</w:t>
              </w:r>
            </w:hyperlink>
            <w:r>
              <w:rPr>
                <w:color w:val="392C69"/>
              </w:rPr>
              <w:t>,</w:t>
            </w:r>
          </w:p>
          <w:p w:rsidR="00C147F0" w:rsidRDefault="00C147F0">
            <w:pPr>
              <w:pStyle w:val="ConsPlusNormal"/>
              <w:jc w:val="center"/>
            </w:pPr>
            <w:r>
              <w:rPr>
                <w:color w:val="392C69"/>
              </w:rPr>
              <w:t xml:space="preserve">от 23.10.2018 </w:t>
            </w:r>
            <w:hyperlink r:id="rId120" w:history="1">
              <w:r>
                <w:rPr>
                  <w:color w:val="0000FF"/>
                </w:rPr>
                <w:t>N 564-пП</w:t>
              </w:r>
            </w:hyperlink>
            <w:r>
              <w:rPr>
                <w:color w:val="392C69"/>
              </w:rPr>
              <w:t xml:space="preserve">, от 28.12.2018 </w:t>
            </w:r>
            <w:hyperlink r:id="rId121" w:history="1">
              <w:r>
                <w:rPr>
                  <w:color w:val="0000FF"/>
                </w:rPr>
                <w:t>N 730-пП</w:t>
              </w:r>
            </w:hyperlink>
            <w:r>
              <w:rPr>
                <w:color w:val="392C69"/>
              </w:rPr>
              <w:t>,</w:t>
            </w:r>
          </w:p>
          <w:p w:rsidR="00C147F0" w:rsidRDefault="00C147F0">
            <w:pPr>
              <w:pStyle w:val="ConsPlusNormal"/>
              <w:jc w:val="center"/>
            </w:pPr>
            <w:r>
              <w:rPr>
                <w:color w:val="392C69"/>
              </w:rPr>
              <w:t xml:space="preserve">от 14.02.2019 </w:t>
            </w:r>
            <w:hyperlink r:id="rId122" w:history="1">
              <w:r>
                <w:rPr>
                  <w:color w:val="0000FF"/>
                </w:rPr>
                <w:t>N 86-пП</w:t>
              </w:r>
            </w:hyperlink>
            <w:r>
              <w:rPr>
                <w:color w:val="392C69"/>
              </w:rPr>
              <w:t xml:space="preserve">, от 15.05.2019 </w:t>
            </w:r>
            <w:hyperlink r:id="rId123" w:history="1">
              <w:r>
                <w:rPr>
                  <w:color w:val="0000FF"/>
                </w:rPr>
                <w:t>N 271-пП</w:t>
              </w:r>
            </w:hyperlink>
            <w:r>
              <w:rPr>
                <w:color w:val="392C69"/>
              </w:rPr>
              <w:t>,</w:t>
            </w:r>
          </w:p>
          <w:p w:rsidR="00C147F0" w:rsidRDefault="00C147F0">
            <w:pPr>
              <w:pStyle w:val="ConsPlusNormal"/>
              <w:jc w:val="center"/>
            </w:pPr>
            <w:r>
              <w:rPr>
                <w:color w:val="392C69"/>
              </w:rPr>
              <w:t xml:space="preserve">от 19.09.2019 </w:t>
            </w:r>
            <w:hyperlink r:id="rId124" w:history="1">
              <w:r>
                <w:rPr>
                  <w:color w:val="0000FF"/>
                </w:rPr>
                <w:t>N 574-пП</w:t>
              </w:r>
            </w:hyperlink>
            <w:r>
              <w:rPr>
                <w:color w:val="392C69"/>
              </w:rPr>
              <w:t xml:space="preserve">, от 06.02.2020 </w:t>
            </w:r>
            <w:hyperlink r:id="rId125" w:history="1">
              <w:r>
                <w:rPr>
                  <w:color w:val="0000FF"/>
                </w:rPr>
                <w:t>N 49-пП</w:t>
              </w:r>
            </w:hyperlink>
            <w:r>
              <w:rPr>
                <w:color w:val="392C69"/>
              </w:rPr>
              <w:t xml:space="preserve">, от 28.02.2020 </w:t>
            </w:r>
            <w:hyperlink r:id="rId126" w:history="1">
              <w:r>
                <w:rPr>
                  <w:color w:val="0000FF"/>
                </w:rPr>
                <w:t>N 109-пП</w:t>
              </w:r>
            </w:hyperlink>
            <w:r>
              <w:rPr>
                <w:color w:val="392C69"/>
              </w:rPr>
              <w:t>)</w:t>
            </w:r>
          </w:p>
        </w:tc>
      </w:tr>
    </w:tbl>
    <w:p w:rsidR="00C147F0" w:rsidRDefault="00C147F0">
      <w:pPr>
        <w:pStyle w:val="ConsPlusNormal"/>
        <w:jc w:val="both"/>
      </w:pPr>
    </w:p>
    <w:p w:rsidR="00C147F0" w:rsidRDefault="00C147F0">
      <w:pPr>
        <w:pStyle w:val="ConsPlusNormal"/>
        <w:ind w:firstLine="540"/>
        <w:jc w:val="both"/>
      </w:pPr>
      <w:r>
        <w:t>Настоящее Положение определяет основные задачи, полномочия Управления по регулированию тарифов и энергосбережению Пензенской области, а также структуру и организацию его деятельности, порядок финансирования, реорганизации и ликвидации.</w:t>
      </w:r>
    </w:p>
    <w:p w:rsidR="00C147F0" w:rsidRDefault="00C147F0">
      <w:pPr>
        <w:pStyle w:val="ConsPlusNormal"/>
        <w:jc w:val="both"/>
      </w:pPr>
    </w:p>
    <w:p w:rsidR="00C147F0" w:rsidRDefault="00C147F0">
      <w:pPr>
        <w:pStyle w:val="ConsPlusTitle"/>
        <w:jc w:val="center"/>
        <w:outlineLvl w:val="1"/>
      </w:pPr>
      <w:r>
        <w:t>1. Общие положения</w:t>
      </w:r>
    </w:p>
    <w:p w:rsidR="00C147F0" w:rsidRDefault="00C147F0">
      <w:pPr>
        <w:pStyle w:val="ConsPlusNormal"/>
        <w:jc w:val="both"/>
      </w:pPr>
    </w:p>
    <w:p w:rsidR="00C147F0" w:rsidRDefault="00C147F0">
      <w:pPr>
        <w:pStyle w:val="ConsPlusNormal"/>
        <w:ind w:firstLine="540"/>
        <w:jc w:val="both"/>
      </w:pPr>
      <w:r>
        <w:t>1.1. Управление по регулированию тарифов и энергосбережению Пензенской области (далее - Управление) является исполнительным органом государственной власти Пензенской области, уполномоченным осуществлять проведение единой государственной политики в области государственного регулирования цен (тарифов), энергосбережения и контроля в установленных сферах деятельности на территории Пензенской области в соответствии с действующим законодательством.</w:t>
      </w:r>
    </w:p>
    <w:p w:rsidR="00C147F0" w:rsidRDefault="00C147F0">
      <w:pPr>
        <w:pStyle w:val="ConsPlusNormal"/>
        <w:spacing w:before="220"/>
        <w:ind w:firstLine="540"/>
        <w:jc w:val="both"/>
      </w:pPr>
      <w:r>
        <w:t xml:space="preserve">1.2. Управление в своей деятельности руководствуется </w:t>
      </w:r>
      <w:hyperlink r:id="rId127" w:history="1">
        <w:r>
          <w:rPr>
            <w:color w:val="0000FF"/>
          </w:rPr>
          <w:t>Конституцией</w:t>
        </w:r>
      </w:hyperlink>
      <w:r>
        <w:t xml:space="preserve">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нормативными правовыми актами федеральных органов исполнительной власти, законами и иными нормативными правовыми актами Пензенской области, а также настоящим Положением.</w:t>
      </w:r>
    </w:p>
    <w:p w:rsidR="00C147F0" w:rsidRDefault="00C147F0">
      <w:pPr>
        <w:pStyle w:val="ConsPlusNormal"/>
        <w:spacing w:before="220"/>
        <w:ind w:firstLine="540"/>
        <w:jc w:val="both"/>
      </w:pPr>
      <w:r>
        <w:t>Положение об Управлении утверждается постановлением Правительства Пензенской области.</w:t>
      </w:r>
    </w:p>
    <w:p w:rsidR="00C147F0" w:rsidRDefault="00C147F0">
      <w:pPr>
        <w:pStyle w:val="ConsPlusNormal"/>
        <w:spacing w:before="220"/>
        <w:ind w:firstLine="540"/>
        <w:jc w:val="both"/>
      </w:pPr>
      <w:r>
        <w:t>1.3. Управление осуществляет свою деятельность во взаимодействии с Федеральной антимонопольной службой, территориальными органами федеральных органов исполнительной власти, исполнительными органами государственной власти Пензенской области, органами местного самоуправления, общественными объединениями и другими организациями и является независимым в своих решениях в пределах полномочий, предоставленных ему законодательством Российской Федерации и Пензенской области.</w:t>
      </w:r>
    </w:p>
    <w:p w:rsidR="00C147F0" w:rsidRDefault="00C147F0">
      <w:pPr>
        <w:pStyle w:val="ConsPlusNormal"/>
        <w:jc w:val="both"/>
      </w:pPr>
      <w:r>
        <w:t xml:space="preserve">(в ред. </w:t>
      </w:r>
      <w:hyperlink r:id="rId128" w:history="1">
        <w:r>
          <w:rPr>
            <w:color w:val="0000FF"/>
          </w:rPr>
          <w:t>Постановления</w:t>
        </w:r>
      </w:hyperlink>
      <w:r>
        <w:t xml:space="preserve"> Правительства Пензенской обл. от 25.09.2015 N 527-пП)</w:t>
      </w:r>
    </w:p>
    <w:p w:rsidR="00C147F0" w:rsidRDefault="00C147F0">
      <w:pPr>
        <w:pStyle w:val="ConsPlusNormal"/>
        <w:spacing w:before="220"/>
        <w:ind w:firstLine="540"/>
        <w:jc w:val="both"/>
      </w:pPr>
      <w:r>
        <w:t>1.4. Решения по вопросам, входящим в компетенцию Управления, принимаются в форме приказов.</w:t>
      </w:r>
    </w:p>
    <w:p w:rsidR="00C147F0" w:rsidRDefault="00C147F0">
      <w:pPr>
        <w:pStyle w:val="ConsPlusNormal"/>
        <w:spacing w:before="220"/>
        <w:ind w:firstLine="540"/>
        <w:jc w:val="both"/>
      </w:pPr>
      <w:r>
        <w:t>Решение Управления в области государственного регулирования тарифов, принятое им с превышением установленных полномочий, подлежит отмене в порядке, установленном действующим законодательством.</w:t>
      </w:r>
    </w:p>
    <w:p w:rsidR="00C147F0" w:rsidRDefault="00C147F0">
      <w:pPr>
        <w:pStyle w:val="ConsPlusNormal"/>
        <w:spacing w:before="220"/>
        <w:ind w:firstLine="540"/>
        <w:jc w:val="both"/>
      </w:pPr>
      <w:r>
        <w:t>1.5. Управление является юридическим лицом, имеет лицевые счета, открываемые в соответствии с действующим законодательством, бланки и круглую печать со своим наименованием и изображением Государственного герба Российской Федерации, иные печати, штампы.</w:t>
      </w:r>
    </w:p>
    <w:p w:rsidR="00C147F0" w:rsidRDefault="00C147F0">
      <w:pPr>
        <w:pStyle w:val="ConsPlusNormal"/>
        <w:spacing w:before="220"/>
        <w:ind w:firstLine="540"/>
        <w:jc w:val="both"/>
      </w:pPr>
      <w:r>
        <w:t>1.6. Управление по регулированию тарифов и энергосбережению Пензенской области является правопреемником Управления по регулированию тарифов, энергосбережению и размещению государственного заказа Пензенской области по правам и обязанностям, за исключением связанных с реализацией полномочий по размещению заказов на поставки товаров, выполнение работ, оказание услуг для государственных нужд областных государственных заказчиков в Пензенской области.</w:t>
      </w:r>
    </w:p>
    <w:p w:rsidR="00C147F0" w:rsidRDefault="00C147F0">
      <w:pPr>
        <w:pStyle w:val="ConsPlusNormal"/>
        <w:spacing w:before="220"/>
        <w:ind w:firstLine="540"/>
        <w:jc w:val="both"/>
      </w:pPr>
      <w:r>
        <w:t>1.7. Место нахождения (юридический адрес) Управления: 440066, г. Пенза, Виноградный 2-ой проезд, 30.</w:t>
      </w:r>
    </w:p>
    <w:p w:rsidR="00C147F0" w:rsidRDefault="00C147F0">
      <w:pPr>
        <w:pStyle w:val="ConsPlusNormal"/>
        <w:jc w:val="both"/>
      </w:pPr>
      <w:r>
        <w:t xml:space="preserve">(п. 1.7 в ред. </w:t>
      </w:r>
      <w:hyperlink r:id="rId129" w:history="1">
        <w:r>
          <w:rPr>
            <w:color w:val="0000FF"/>
          </w:rPr>
          <w:t>Постановления</w:t>
        </w:r>
      </w:hyperlink>
      <w:r>
        <w:t xml:space="preserve"> Правительства Пензенской обл. от 05.04.2013 N 224-пП)</w:t>
      </w:r>
    </w:p>
    <w:p w:rsidR="00C147F0" w:rsidRDefault="00C147F0">
      <w:pPr>
        <w:pStyle w:val="ConsPlusNormal"/>
        <w:jc w:val="both"/>
      </w:pPr>
    </w:p>
    <w:p w:rsidR="00C147F0" w:rsidRDefault="00C147F0">
      <w:pPr>
        <w:pStyle w:val="ConsPlusTitle"/>
        <w:jc w:val="center"/>
        <w:outlineLvl w:val="1"/>
      </w:pPr>
      <w:r>
        <w:t>2. Основные задачи Управления</w:t>
      </w:r>
    </w:p>
    <w:p w:rsidR="00C147F0" w:rsidRDefault="00C147F0">
      <w:pPr>
        <w:pStyle w:val="ConsPlusNormal"/>
        <w:jc w:val="both"/>
      </w:pPr>
    </w:p>
    <w:p w:rsidR="00C147F0" w:rsidRDefault="00C147F0">
      <w:pPr>
        <w:pStyle w:val="ConsPlusNormal"/>
        <w:ind w:firstLine="540"/>
        <w:jc w:val="both"/>
      </w:pPr>
      <w:r>
        <w:t>Основными задачами Управления являются:</w:t>
      </w:r>
    </w:p>
    <w:p w:rsidR="00C147F0" w:rsidRDefault="00C147F0">
      <w:pPr>
        <w:pStyle w:val="ConsPlusNormal"/>
        <w:spacing w:before="220"/>
        <w:ind w:firstLine="540"/>
        <w:jc w:val="both"/>
      </w:pPr>
      <w:r>
        <w:t>2.1. реализация единой государственной тарифной, ценовой и энергосберегающей политики, а также политики в сфере производства электроэнергии на территории Пензенской области;</w:t>
      </w:r>
    </w:p>
    <w:p w:rsidR="00C147F0" w:rsidRDefault="00C147F0">
      <w:pPr>
        <w:pStyle w:val="ConsPlusNormal"/>
        <w:jc w:val="both"/>
      </w:pPr>
      <w:r>
        <w:t xml:space="preserve">(п. 2.1 в ред. </w:t>
      </w:r>
      <w:hyperlink r:id="rId130" w:history="1">
        <w:r>
          <w:rPr>
            <w:color w:val="0000FF"/>
          </w:rPr>
          <w:t>Постановления</w:t>
        </w:r>
      </w:hyperlink>
      <w:r>
        <w:t xml:space="preserve"> Правительства Пензенской обл. от 11.11.2014 N 784-пП)</w:t>
      </w:r>
    </w:p>
    <w:p w:rsidR="00C147F0" w:rsidRDefault="00C147F0">
      <w:pPr>
        <w:pStyle w:val="ConsPlusNormal"/>
        <w:spacing w:before="220"/>
        <w:ind w:firstLine="540"/>
        <w:jc w:val="both"/>
      </w:pPr>
      <w:r>
        <w:t>2.2. разработка единой нормативной правовой базы Пензенской области по вопросам ценообразования в регулируемых сферах деятельности в пределах полномочий, установленных законодательством Российской Федерации и Пензенской области;</w:t>
      </w:r>
    </w:p>
    <w:p w:rsidR="00C147F0" w:rsidRDefault="00C147F0">
      <w:pPr>
        <w:pStyle w:val="ConsPlusNormal"/>
        <w:spacing w:before="220"/>
        <w:ind w:firstLine="540"/>
        <w:jc w:val="both"/>
      </w:pPr>
      <w:r>
        <w:t>2.3. государственное регулирование тарифов (цен) на продукцию (товары, работы, услуги) в пределах установленных полномочий;</w:t>
      </w:r>
    </w:p>
    <w:p w:rsidR="00C147F0" w:rsidRDefault="00C147F0">
      <w:pPr>
        <w:pStyle w:val="ConsPlusNormal"/>
        <w:spacing w:before="220"/>
        <w:ind w:firstLine="540"/>
        <w:jc w:val="both"/>
      </w:pPr>
      <w:r>
        <w:t>2.4. соблюдение баланса экономических интересов производителей и потребителей регулируемых отраслей хозяйственного комплекса Пензенской области;</w:t>
      </w:r>
    </w:p>
    <w:p w:rsidR="00C147F0" w:rsidRDefault="00C147F0">
      <w:pPr>
        <w:pStyle w:val="ConsPlusNormal"/>
        <w:jc w:val="both"/>
      </w:pPr>
      <w:r>
        <w:t xml:space="preserve">(в ред. </w:t>
      </w:r>
      <w:hyperlink r:id="rId131" w:history="1">
        <w:r>
          <w:rPr>
            <w:color w:val="0000FF"/>
          </w:rPr>
          <w:t>Постановления</w:t>
        </w:r>
      </w:hyperlink>
      <w:r>
        <w:t xml:space="preserve"> Правительства Пензенской обл. от 17.06.2011 N 381-пП)</w:t>
      </w:r>
    </w:p>
    <w:p w:rsidR="00C147F0" w:rsidRDefault="00C147F0">
      <w:pPr>
        <w:pStyle w:val="ConsPlusNormal"/>
        <w:spacing w:before="220"/>
        <w:ind w:firstLine="540"/>
        <w:jc w:val="both"/>
      </w:pPr>
      <w:r>
        <w:t>2.5. недопущение установления для отдельных категорий потребителей льготных цен (тарифов) на электрическую энергию (мощность), тепловую энергию (мощность) и теплоноситель за счет повышения цен (тарифов) для других потребителей;</w:t>
      </w:r>
    </w:p>
    <w:p w:rsidR="00C147F0" w:rsidRDefault="00C147F0">
      <w:pPr>
        <w:pStyle w:val="ConsPlusNormal"/>
        <w:jc w:val="both"/>
      </w:pPr>
      <w:r>
        <w:t xml:space="preserve">(п. 2.5 в ред. </w:t>
      </w:r>
      <w:hyperlink r:id="rId132" w:history="1">
        <w:r>
          <w:rPr>
            <w:color w:val="0000FF"/>
          </w:rPr>
          <w:t>Постановления</w:t>
        </w:r>
      </w:hyperlink>
      <w:r>
        <w:t xml:space="preserve"> Правительства Пензенской обл. от 17.06.2011 N 381-пП)</w:t>
      </w:r>
    </w:p>
    <w:p w:rsidR="00C147F0" w:rsidRDefault="00C147F0">
      <w:pPr>
        <w:pStyle w:val="ConsPlusNormal"/>
        <w:spacing w:before="220"/>
        <w:ind w:firstLine="540"/>
        <w:jc w:val="both"/>
      </w:pPr>
      <w:r>
        <w:t>2.6. привлечение инвестиций в регулируемые отрасли хозяйственного комплекса Пензенской области;</w:t>
      </w:r>
    </w:p>
    <w:p w:rsidR="00C147F0" w:rsidRDefault="00C147F0">
      <w:pPr>
        <w:pStyle w:val="ConsPlusNormal"/>
        <w:spacing w:before="220"/>
        <w:ind w:firstLine="540"/>
        <w:jc w:val="both"/>
      </w:pPr>
      <w:r>
        <w:t>2.7. организация и осуществление регионального государственного контроля (надзора) в установленных сферах деятельности;</w:t>
      </w:r>
    </w:p>
    <w:p w:rsidR="00C147F0" w:rsidRDefault="00C147F0">
      <w:pPr>
        <w:pStyle w:val="ConsPlusNormal"/>
        <w:jc w:val="both"/>
      </w:pPr>
      <w:r>
        <w:t xml:space="preserve">(в ред. </w:t>
      </w:r>
      <w:hyperlink r:id="rId133" w:history="1">
        <w:r>
          <w:rPr>
            <w:color w:val="0000FF"/>
          </w:rPr>
          <w:t>Постановления</w:t>
        </w:r>
      </w:hyperlink>
      <w:r>
        <w:t xml:space="preserve"> Правительства Пензенской обл. от 30.11.2011 N 839-пП)</w:t>
      </w:r>
    </w:p>
    <w:p w:rsidR="00C147F0" w:rsidRDefault="00C147F0">
      <w:pPr>
        <w:pStyle w:val="ConsPlusNormal"/>
        <w:spacing w:before="220"/>
        <w:ind w:firstLine="540"/>
        <w:jc w:val="both"/>
      </w:pPr>
      <w:r>
        <w:t>2.8. стимулирование энергосбережения и повышение энергетической эффективности;</w:t>
      </w:r>
    </w:p>
    <w:p w:rsidR="00C147F0" w:rsidRDefault="00C147F0">
      <w:pPr>
        <w:pStyle w:val="ConsPlusNormal"/>
        <w:spacing w:before="220"/>
        <w:ind w:firstLine="540"/>
        <w:jc w:val="both"/>
      </w:pPr>
      <w:r>
        <w:t>2.9. создание экономических стимулов обеспечения повышения энергетической эффективности систем тепло- и электроснабжения и использования энергосберегающих технологий в процессах использования тепловой энергии (мощности) и электрической энергии (мощности);</w:t>
      </w:r>
    </w:p>
    <w:p w:rsidR="00C147F0" w:rsidRDefault="00C147F0">
      <w:pPr>
        <w:pStyle w:val="ConsPlusNormal"/>
        <w:jc w:val="both"/>
      </w:pPr>
      <w:r>
        <w:t xml:space="preserve">(п. 2.9 в ред. </w:t>
      </w:r>
      <w:hyperlink r:id="rId134" w:history="1">
        <w:r>
          <w:rPr>
            <w:color w:val="0000FF"/>
          </w:rPr>
          <w:t>Постановления</w:t>
        </w:r>
      </w:hyperlink>
      <w:r>
        <w:t xml:space="preserve"> Правительства Пензенской обл. от 17.06.2011 N 381-пП)</w:t>
      </w:r>
    </w:p>
    <w:p w:rsidR="00C147F0" w:rsidRDefault="00C147F0">
      <w:pPr>
        <w:pStyle w:val="ConsPlusNormal"/>
        <w:spacing w:before="220"/>
        <w:ind w:firstLine="540"/>
        <w:jc w:val="both"/>
      </w:pPr>
      <w:r>
        <w:t>2.10. стимулирование и поддержка стратегических инициатив хозяйствующих субъектов в энергосберегающей сфере;</w:t>
      </w:r>
    </w:p>
    <w:p w:rsidR="00C147F0" w:rsidRDefault="00C147F0">
      <w:pPr>
        <w:pStyle w:val="ConsPlusNormal"/>
        <w:spacing w:before="220"/>
        <w:ind w:firstLine="540"/>
        <w:jc w:val="both"/>
      </w:pPr>
      <w:r>
        <w:t>2.11. выработка предложений по повышению эффективности функционирования и обеспечение устойчивого развития тепло- и электроэнергетической отрасли на базе новых современных технологий;</w:t>
      </w:r>
    </w:p>
    <w:p w:rsidR="00C147F0" w:rsidRDefault="00C147F0">
      <w:pPr>
        <w:pStyle w:val="ConsPlusNormal"/>
        <w:spacing w:before="220"/>
        <w:ind w:firstLine="540"/>
        <w:jc w:val="both"/>
      </w:pPr>
      <w:r>
        <w:t>2.12. выработка предложений по обеспечению инфраструктурного развития территории Пензенской области;</w:t>
      </w:r>
    </w:p>
    <w:p w:rsidR="00C147F0" w:rsidRDefault="00C147F0">
      <w:pPr>
        <w:pStyle w:val="ConsPlusNormal"/>
        <w:spacing w:before="220"/>
        <w:ind w:firstLine="540"/>
        <w:jc w:val="both"/>
      </w:pPr>
      <w:r>
        <w:t>2.13. систематический анализ процессов ценообразования в различных отраслях хозяйственного комплекса и подготовка на этой основе предложений по совершенствованию региональной ценовой политики;</w:t>
      </w:r>
    </w:p>
    <w:p w:rsidR="00C147F0" w:rsidRDefault="00C147F0">
      <w:pPr>
        <w:pStyle w:val="ConsPlusNormal"/>
        <w:spacing w:before="220"/>
        <w:ind w:firstLine="540"/>
        <w:jc w:val="both"/>
      </w:pPr>
      <w:r>
        <w:t>2.14. проведение мониторинга и разработка прогнозов динамики цен в регулируемых отраслях хозяйственного комплекса Пензенской области;</w:t>
      </w:r>
    </w:p>
    <w:p w:rsidR="00C147F0" w:rsidRDefault="00C147F0">
      <w:pPr>
        <w:pStyle w:val="ConsPlusNormal"/>
        <w:spacing w:before="220"/>
        <w:ind w:firstLine="540"/>
        <w:jc w:val="both"/>
      </w:pPr>
      <w:r>
        <w:t>2.15. выработка предложений по обеспечению максимально эффективного использования природных топливно-энергетических ресурсов и потенциала энергетического сектора для роста экономики и повышения качества жизни населения Пензенской области.</w:t>
      </w:r>
    </w:p>
    <w:p w:rsidR="00C147F0" w:rsidRDefault="00C147F0">
      <w:pPr>
        <w:pStyle w:val="ConsPlusNormal"/>
        <w:spacing w:before="220"/>
        <w:ind w:firstLine="540"/>
        <w:jc w:val="both"/>
      </w:pPr>
      <w:r>
        <w:t>2.16. подготовка в пределах своей компетенции предложений по структурной перестройке работы предприятий энергетики на территории Пензенской области;</w:t>
      </w:r>
    </w:p>
    <w:p w:rsidR="00C147F0" w:rsidRDefault="00C147F0">
      <w:pPr>
        <w:pStyle w:val="ConsPlusNormal"/>
        <w:jc w:val="both"/>
      </w:pPr>
      <w:r>
        <w:t xml:space="preserve">(п. 2.16 введен </w:t>
      </w:r>
      <w:hyperlink r:id="rId135" w:history="1">
        <w:r>
          <w:rPr>
            <w:color w:val="0000FF"/>
          </w:rPr>
          <w:t>Постановлением</w:t>
        </w:r>
      </w:hyperlink>
      <w:r>
        <w:t xml:space="preserve"> Правительства Пензенской обл. от 11.11.2014 N 784-пП)</w:t>
      </w:r>
    </w:p>
    <w:p w:rsidR="00C147F0" w:rsidRDefault="00C147F0">
      <w:pPr>
        <w:pStyle w:val="ConsPlusNormal"/>
        <w:spacing w:before="220"/>
        <w:ind w:firstLine="540"/>
        <w:jc w:val="both"/>
      </w:pPr>
      <w:r>
        <w:t>2.17. анализ финансово-экономического состояния предприятий энергетического комплекса и разработка соответствующих материалов к комплексному прогнозу социально-экономического развития Пензенской области;</w:t>
      </w:r>
    </w:p>
    <w:p w:rsidR="00C147F0" w:rsidRDefault="00C147F0">
      <w:pPr>
        <w:pStyle w:val="ConsPlusNormal"/>
        <w:jc w:val="both"/>
      </w:pPr>
      <w:r>
        <w:t xml:space="preserve">(п. 2.17 введен </w:t>
      </w:r>
      <w:hyperlink r:id="rId136" w:history="1">
        <w:r>
          <w:rPr>
            <w:color w:val="0000FF"/>
          </w:rPr>
          <w:t>Постановлением</w:t>
        </w:r>
      </w:hyperlink>
      <w:r>
        <w:t xml:space="preserve"> Правительства Пензенской обл. от 11.11.2014 N 784-пП)</w:t>
      </w:r>
    </w:p>
    <w:p w:rsidR="00C147F0" w:rsidRDefault="00C147F0">
      <w:pPr>
        <w:pStyle w:val="ConsPlusNormal"/>
        <w:spacing w:before="220"/>
        <w:ind w:firstLine="540"/>
        <w:jc w:val="both"/>
      </w:pPr>
      <w:r>
        <w:t>2.18. содействие предприятиям энергетического комплекса Пензенской области в организации взаимодействия со стратегическими партнерами и потенциальными инвесторами.</w:t>
      </w:r>
    </w:p>
    <w:p w:rsidR="00C147F0" w:rsidRDefault="00C147F0">
      <w:pPr>
        <w:pStyle w:val="ConsPlusNormal"/>
        <w:jc w:val="both"/>
      </w:pPr>
      <w:r>
        <w:t xml:space="preserve">(п. 2.18 введен </w:t>
      </w:r>
      <w:hyperlink r:id="rId137" w:history="1">
        <w:r>
          <w:rPr>
            <w:color w:val="0000FF"/>
          </w:rPr>
          <w:t>Постановлением</w:t>
        </w:r>
      </w:hyperlink>
      <w:r>
        <w:t xml:space="preserve"> Правительства Пензенской обл. от 11.11.2014 N 784-пП)</w:t>
      </w:r>
    </w:p>
    <w:p w:rsidR="00C147F0" w:rsidRDefault="00C147F0">
      <w:pPr>
        <w:pStyle w:val="ConsPlusNormal"/>
        <w:jc w:val="both"/>
      </w:pPr>
    </w:p>
    <w:p w:rsidR="00C147F0" w:rsidRDefault="00C147F0">
      <w:pPr>
        <w:pStyle w:val="ConsPlusTitle"/>
        <w:jc w:val="center"/>
        <w:outlineLvl w:val="1"/>
      </w:pPr>
      <w:r>
        <w:t>3. Полномочия Управления</w:t>
      </w:r>
    </w:p>
    <w:p w:rsidR="00C147F0" w:rsidRDefault="00C147F0">
      <w:pPr>
        <w:pStyle w:val="ConsPlusNormal"/>
        <w:jc w:val="center"/>
      </w:pPr>
      <w:r>
        <w:t xml:space="preserve">(в ред. </w:t>
      </w:r>
      <w:hyperlink r:id="rId138" w:history="1">
        <w:r>
          <w:rPr>
            <w:color w:val="0000FF"/>
          </w:rPr>
          <w:t>Постановления</w:t>
        </w:r>
      </w:hyperlink>
      <w:r>
        <w:t xml:space="preserve"> Правительства Пензенской обл.</w:t>
      </w:r>
    </w:p>
    <w:p w:rsidR="00C147F0" w:rsidRDefault="00C147F0">
      <w:pPr>
        <w:pStyle w:val="ConsPlusNormal"/>
        <w:jc w:val="center"/>
      </w:pPr>
      <w:r>
        <w:t>от 04.09.2014 N 612-пП)</w:t>
      </w:r>
    </w:p>
    <w:p w:rsidR="00C147F0" w:rsidRDefault="00C147F0">
      <w:pPr>
        <w:pStyle w:val="ConsPlusNormal"/>
        <w:jc w:val="both"/>
      </w:pPr>
    </w:p>
    <w:p w:rsidR="00C147F0" w:rsidRDefault="00C147F0">
      <w:pPr>
        <w:pStyle w:val="ConsPlusNormal"/>
        <w:ind w:firstLine="540"/>
        <w:jc w:val="both"/>
      </w:pPr>
      <w:r>
        <w:t>В пределах своих полномочий Управление:</w:t>
      </w:r>
    </w:p>
    <w:p w:rsidR="00C147F0" w:rsidRDefault="00C147F0">
      <w:pPr>
        <w:pStyle w:val="ConsPlusNormal"/>
        <w:spacing w:before="220"/>
        <w:ind w:firstLine="540"/>
        <w:jc w:val="both"/>
      </w:pPr>
      <w:r>
        <w:t>3.1. устанавливает цены (тарифы) на электрическую энергию (мощность), поставляемую населению и приравненным к нему категориям потребителей в рамках установленных федеральным органом исполнительной власти в области регулирования тарифов предельных уровней цен (тарифов);</w:t>
      </w:r>
    </w:p>
    <w:p w:rsidR="00C147F0" w:rsidRDefault="00C147F0">
      <w:pPr>
        <w:pStyle w:val="ConsPlusNormal"/>
        <w:spacing w:before="220"/>
        <w:ind w:firstLine="540"/>
        <w:jc w:val="both"/>
      </w:pPr>
      <w:r>
        <w:t>3.2. устанавливает тарифы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в рамках установленных федеральным органом исполнительной власти в области регулирования тарифов предельных (минимального и (или) максимального) уровней тарифов на услуги по передаче электрической энергии по указанным электрическим сетям;</w:t>
      </w:r>
    </w:p>
    <w:p w:rsidR="00C147F0" w:rsidRDefault="00C147F0">
      <w:pPr>
        <w:pStyle w:val="ConsPlusNormal"/>
        <w:spacing w:before="220"/>
        <w:ind w:firstLine="540"/>
        <w:jc w:val="both"/>
      </w:pPr>
      <w:r>
        <w:t>3.3. устанавливает сбытовые надбавки гарантирующих поставщиков электрической энергии;</w:t>
      </w:r>
    </w:p>
    <w:p w:rsidR="00C147F0" w:rsidRDefault="00C147F0">
      <w:pPr>
        <w:pStyle w:val="ConsPlusNormal"/>
        <w:spacing w:before="220"/>
        <w:ind w:firstLine="540"/>
        <w:jc w:val="both"/>
      </w:pPr>
      <w:r>
        <w:t>3.4. устанавливает плату за технологическое присоединение к электрическим сетям и (или) стандартизированные тарифные ставки, определяющие величину этой платы для территориальных сетевых организаций;</w:t>
      </w:r>
    </w:p>
    <w:p w:rsidR="00C147F0" w:rsidRDefault="00C147F0">
      <w:pPr>
        <w:pStyle w:val="ConsPlusNormal"/>
        <w:spacing w:before="220"/>
        <w:ind w:firstLine="540"/>
        <w:jc w:val="both"/>
      </w:pPr>
      <w:r>
        <w:t>3.5. устанавливает социальную норму потребления электрической энергии (мощности), поставляемой населению и приравненным к нему категориям потребителей;</w:t>
      </w:r>
    </w:p>
    <w:p w:rsidR="00C147F0" w:rsidRDefault="00C147F0">
      <w:pPr>
        <w:pStyle w:val="ConsPlusNormal"/>
        <w:spacing w:before="220"/>
        <w:ind w:firstLine="540"/>
        <w:jc w:val="both"/>
      </w:pPr>
      <w:r>
        <w:t xml:space="preserve">3.6. утратил силу. - </w:t>
      </w:r>
      <w:hyperlink r:id="rId139" w:history="1">
        <w:r>
          <w:rPr>
            <w:color w:val="0000FF"/>
          </w:rPr>
          <w:t>Постановление</w:t>
        </w:r>
      </w:hyperlink>
      <w:r>
        <w:t xml:space="preserve"> Правительства Пензенской обл. от 11.11.2014 N 784-пП;</w:t>
      </w:r>
    </w:p>
    <w:p w:rsidR="00C147F0" w:rsidRDefault="00C147F0">
      <w:pPr>
        <w:pStyle w:val="ConsPlusNormal"/>
        <w:spacing w:before="220"/>
        <w:ind w:firstLine="540"/>
        <w:jc w:val="both"/>
      </w:pPr>
      <w:r>
        <w:t>3.7. утверждает инвестиционные программы субъектов электроэнергетики, отнесенных к числу субъектов, инвестиционные программы которых утверждаются и контролируются органами исполнительной власти субъектов Российской Федерации, и осуществляет контроль за реализацией таких программ;</w:t>
      </w:r>
    </w:p>
    <w:p w:rsidR="00C147F0" w:rsidRDefault="00C147F0">
      <w:pPr>
        <w:pStyle w:val="ConsPlusNormal"/>
        <w:spacing w:before="220"/>
        <w:ind w:firstLine="540"/>
        <w:jc w:val="both"/>
      </w:pPr>
      <w:r>
        <w:t>3.8. устанавливает цены (тарифы) на электрическую энергию при введении государственного регулирования в чрезвычайных ситуациях в соответствии с действующим законодательством;</w:t>
      </w:r>
    </w:p>
    <w:p w:rsidR="00C147F0" w:rsidRDefault="00C147F0">
      <w:pPr>
        <w:pStyle w:val="ConsPlusNormal"/>
        <w:spacing w:before="220"/>
        <w:ind w:firstLine="540"/>
        <w:jc w:val="both"/>
      </w:pPr>
      <w:r>
        <w:t>3.9. разрабатывает в установленном порядке схемы и программы развития электроэнергетики Пензенской области;</w:t>
      </w:r>
    </w:p>
    <w:p w:rsidR="00C147F0" w:rsidRDefault="00C147F0">
      <w:pPr>
        <w:pStyle w:val="ConsPlusNormal"/>
        <w:spacing w:before="220"/>
        <w:ind w:firstLine="540"/>
        <w:jc w:val="both"/>
      </w:pPr>
      <w:r>
        <w:t>3.10. определяет группы потребителей электрической энергии, в отношении которых может предусматриваться особый порядок обеспечения обязательств по оплате электрической энергии в случае обслуживания указанных потребителей гарантирующим поставщиком в соответствии с бюджетным законодательством;</w:t>
      </w:r>
    </w:p>
    <w:p w:rsidR="00C147F0" w:rsidRDefault="00C147F0">
      <w:pPr>
        <w:pStyle w:val="ConsPlusNormal"/>
        <w:spacing w:before="220"/>
        <w:ind w:firstLine="540"/>
        <w:jc w:val="both"/>
      </w:pPr>
      <w:r>
        <w:t>3.11 принимает участие в формировании сводного прогнозного баланса производства и поставок электрической энергии (мощности) в рамках Единой энергетической системы России по субъектам Российской Федерации:</w:t>
      </w:r>
    </w:p>
    <w:p w:rsidR="00C147F0" w:rsidRDefault="00C147F0">
      <w:pPr>
        <w:pStyle w:val="ConsPlusNormal"/>
        <w:spacing w:before="220"/>
        <w:ind w:firstLine="540"/>
        <w:jc w:val="both"/>
      </w:pPr>
      <w:r>
        <w:t>1) представляет в установленном порядке в федеральный орган исполнительной власти в области регулирования тарифов информацию о планируемых объемах потребления электрической энергии (мощности) населением на очередной период регулирования с разбивкой по организациям в целях определения в сводном балансе объемов потребления электрической энергии (мощности) населением;</w:t>
      </w:r>
    </w:p>
    <w:p w:rsidR="00C147F0" w:rsidRDefault="00C147F0">
      <w:pPr>
        <w:pStyle w:val="ConsPlusNormal"/>
        <w:spacing w:before="220"/>
        <w:ind w:firstLine="540"/>
        <w:jc w:val="both"/>
      </w:pPr>
      <w:r>
        <w:t>2) определяет уровень потребности Пензенской области в электрической энергии и мощности на основе прогноза электропотребления с учетом динамики его изменения в предыдущие три года;</w:t>
      </w:r>
    </w:p>
    <w:p w:rsidR="00C147F0" w:rsidRDefault="00C147F0">
      <w:pPr>
        <w:pStyle w:val="ConsPlusNormal"/>
        <w:spacing w:before="220"/>
        <w:ind w:firstLine="540"/>
        <w:jc w:val="both"/>
      </w:pPr>
      <w:r>
        <w:t>3) проверяет при взаимодействии с системным оператором соответствие разработанных энергоснабжающими, энергосбытовыми организациями, гарантирующими поставщиками и сетевыми организациями предложений по формированию сводного прогнозного баланса производства и поставок электрической энергии (мощности) требованиям действующего законодательства и формирует консолидированные по Пензенской области предложения по формированию сводного прогнозного баланса производства и поставок электрической энергии (мощности);</w:t>
      </w:r>
    </w:p>
    <w:p w:rsidR="00C147F0" w:rsidRDefault="00C147F0">
      <w:pPr>
        <w:pStyle w:val="ConsPlusNormal"/>
        <w:spacing w:before="220"/>
        <w:ind w:firstLine="540"/>
        <w:jc w:val="both"/>
      </w:pPr>
      <w:r>
        <w:t>4) согласовывает в установленном порядке увязанные с экономическими показателями предложения энергоснабжающих, энергосбытовых организаций, гарантирующих поставщиков и сетевых организаций по формированию сводного прогнозного баланса производства и поставок электрической энергии (мощности);</w:t>
      </w:r>
    </w:p>
    <w:p w:rsidR="00C147F0" w:rsidRDefault="00C147F0">
      <w:pPr>
        <w:pStyle w:val="ConsPlusNormal"/>
        <w:spacing w:before="220"/>
        <w:ind w:firstLine="540"/>
        <w:jc w:val="both"/>
      </w:pPr>
      <w:r>
        <w:t>5) представляет в федеральный орган исполнительной власти в области регулирования тарифов в установленных случаях свои предложения по формированию сводного прогнозного баланса производства и поставок электрической энергии (мощности) с приложением конкретных пунктов разногласий и их обоснований для рассмотрения и принятия решения;</w:t>
      </w:r>
    </w:p>
    <w:p w:rsidR="00C147F0" w:rsidRDefault="00C147F0">
      <w:pPr>
        <w:pStyle w:val="ConsPlusNormal"/>
        <w:spacing w:before="220"/>
        <w:ind w:firstLine="540"/>
        <w:jc w:val="both"/>
      </w:pPr>
      <w:r>
        <w:t>3.12. принимает участие в установленном основными положениями функционирования розничных рынков порядке в назначении или замене гарантирующих поставщиков электрической энергии и определении или изменении границ зон их деятельности;</w:t>
      </w:r>
    </w:p>
    <w:p w:rsidR="00C147F0" w:rsidRDefault="00C147F0">
      <w:pPr>
        <w:pStyle w:val="ConsPlusNormal"/>
        <w:spacing w:before="220"/>
        <w:ind w:firstLine="540"/>
        <w:jc w:val="both"/>
      </w:pPr>
      <w:r>
        <w:t>3.13. согласовывает инвестиционные программы территориальных сетевых организаций, отнесенных к числу субъектов, инвестиционные программы которых утверждаются и контролируются федеральными органами исполнительной власти, а также осуществляет в установленном порядке контроль за реализацией таких программ;</w:t>
      </w:r>
    </w:p>
    <w:p w:rsidR="00C147F0" w:rsidRDefault="00C147F0">
      <w:pPr>
        <w:pStyle w:val="ConsPlusNormal"/>
        <w:spacing w:before="220"/>
        <w:ind w:firstLine="540"/>
        <w:jc w:val="both"/>
      </w:pPr>
      <w:r>
        <w:t>3.14. согласовывает использование водных объектов, предоставленных в пользование для целей производства электрической энергии на гидроэлектростанциях, находящихся на территории Пензенской области;</w:t>
      </w:r>
    </w:p>
    <w:p w:rsidR="00C147F0" w:rsidRDefault="00C147F0">
      <w:pPr>
        <w:pStyle w:val="ConsPlusNormal"/>
        <w:spacing w:before="220"/>
        <w:ind w:firstLine="540"/>
        <w:jc w:val="both"/>
      </w:pPr>
      <w:r>
        <w:t>3.15. согласовывает размещение объектов электроэнергетики на территории Пензенской области в соответствии с действующим законодательством;</w:t>
      </w:r>
    </w:p>
    <w:p w:rsidR="00C147F0" w:rsidRDefault="00C147F0">
      <w:pPr>
        <w:pStyle w:val="ConsPlusNormal"/>
        <w:spacing w:before="220"/>
        <w:ind w:firstLine="540"/>
        <w:jc w:val="both"/>
      </w:pPr>
      <w:r>
        <w:t>3.16. осуществляет урегулирование споров, связанных с применением территориальными сетевыми организациями платы за технологическое присоединение к электрическим сетям и (или) стандартизированных тарифных ставок, определяющих величину этой платы;</w:t>
      </w:r>
    </w:p>
    <w:p w:rsidR="00C147F0" w:rsidRDefault="00C147F0">
      <w:pPr>
        <w:pStyle w:val="ConsPlusNormal"/>
        <w:spacing w:before="220"/>
        <w:ind w:firstLine="540"/>
        <w:jc w:val="both"/>
      </w:pPr>
      <w:r>
        <w:t>3.17. устанавливает цены (тарифы) или предельные (минимальные и (или) максимальные) уровни цен (тарифов) на электрическую энергию (мощность), произведенную на функционирующих на основе использования возобновляемых источников энергии или торфа квалифицированных генерирующих объектах и приобретаемую в целях компенсации потерь в электрических сетях;</w:t>
      </w:r>
    </w:p>
    <w:p w:rsidR="00C147F0" w:rsidRDefault="00C147F0">
      <w:pPr>
        <w:pStyle w:val="ConsPlusNormal"/>
        <w:jc w:val="both"/>
      </w:pPr>
      <w:r>
        <w:t xml:space="preserve">(в ред. </w:t>
      </w:r>
      <w:hyperlink r:id="rId140" w:history="1">
        <w:r>
          <w:rPr>
            <w:color w:val="0000FF"/>
          </w:rPr>
          <w:t>Постановления</w:t>
        </w:r>
      </w:hyperlink>
      <w:r>
        <w:t xml:space="preserve"> Правительства Пензенской обл. от 11.08.2016 N 406-пП)</w:t>
      </w:r>
    </w:p>
    <w:p w:rsidR="00C147F0" w:rsidRDefault="00C147F0">
      <w:pPr>
        <w:pStyle w:val="ConsPlusNormal"/>
        <w:spacing w:before="220"/>
        <w:ind w:firstLine="540"/>
        <w:jc w:val="both"/>
      </w:pPr>
      <w:r>
        <w:t>3.17.1. устанавливает предельные (минимальный и (или) максимальный) уровни цен (тарифов) на электрическую энергию (мощность) в технологически изолированных территориальных электроэнергетических системах, произведенную на генерирующих объектах, расположенных на территориях указанных технологически изолированных территориальных электроэнергетических систем, и потребляемую объектами, введенными в эксплуатацию после 1 июля 2017 года, в целях заключения двусторонних договоров купли-продажи электрической энергии;</w:t>
      </w:r>
    </w:p>
    <w:p w:rsidR="00C147F0" w:rsidRDefault="00C147F0">
      <w:pPr>
        <w:pStyle w:val="ConsPlusNormal"/>
        <w:jc w:val="both"/>
      </w:pPr>
      <w:r>
        <w:t xml:space="preserve">(п. 3.17.1 введен </w:t>
      </w:r>
      <w:hyperlink r:id="rId141" w:history="1">
        <w:r>
          <w:rPr>
            <w:color w:val="0000FF"/>
          </w:rPr>
          <w:t>Постановлением</w:t>
        </w:r>
      </w:hyperlink>
      <w:r>
        <w:t xml:space="preserve"> Правительства Пензенской обл. от 23.10.2018 N 564-пП)</w:t>
      </w:r>
    </w:p>
    <w:p w:rsidR="00C147F0" w:rsidRDefault="00C147F0">
      <w:pPr>
        <w:pStyle w:val="ConsPlusNormal"/>
        <w:spacing w:before="220"/>
        <w:ind w:firstLine="540"/>
        <w:jc w:val="both"/>
      </w:pPr>
      <w:r>
        <w:t>3.18. осуществляет мониторинг уровня регулируемых в соответствии с законодательством об электроэнергетике цен (тарифов) и влияющих на их изменение факторов, а также уровня нерегулируемых цен на электрическую энергию (мощность) в порядке, установленном Правительством Российской Федерации;</w:t>
      </w:r>
    </w:p>
    <w:p w:rsidR="00C147F0" w:rsidRDefault="00C147F0">
      <w:pPr>
        <w:pStyle w:val="ConsPlusNormal"/>
        <w:spacing w:before="220"/>
        <w:ind w:firstLine="540"/>
        <w:jc w:val="both"/>
      </w:pPr>
      <w:r>
        <w:t>3.19. осуществляет мониторинг показателей технико-экономического состояния объектов электроэнергетики (за исключением объектов электроэнергетики, контроль за техническим состоянием которых осуществляется уполномоченными федеральными органами исполнительной власти), в том числе показателей физического износа и энергетической эффективности объектов электросетевого хозяйства;</w:t>
      </w:r>
    </w:p>
    <w:p w:rsidR="00C147F0" w:rsidRDefault="00C147F0">
      <w:pPr>
        <w:pStyle w:val="ConsPlusNormal"/>
        <w:spacing w:before="220"/>
        <w:ind w:firstLine="540"/>
        <w:jc w:val="both"/>
      </w:pPr>
      <w:r>
        <w:t>3.20. осуществляет контроль за исполнением условий инвестиционных обязательств в отношении объектов электросетевого хозяйства в порядке, установленном нормативными правовыми актами Российской Федерации в сфере электроэнергетики;</w:t>
      </w:r>
    </w:p>
    <w:p w:rsidR="00C147F0" w:rsidRDefault="00C147F0">
      <w:pPr>
        <w:pStyle w:val="ConsPlusNormal"/>
        <w:spacing w:before="220"/>
        <w:ind w:firstLine="540"/>
        <w:jc w:val="both"/>
      </w:pPr>
      <w:r>
        <w:t>3.21. представляет в установленном порядке в федеральный орган исполнительной власти в области государственного регулирования тарифов предложения об установлении предельных уровней цен (тарифов) в соответствии с законодательством в области регулируемых цен (тарифов) в электроэнергетике и информацию по объемам потребления электрической энергии (мощности) населением в текущем периоде регулирования (заявление об установлении цен (тарифов) с прилагаемыми обосновывающими материалами);</w:t>
      </w:r>
    </w:p>
    <w:p w:rsidR="00C147F0" w:rsidRDefault="00C147F0">
      <w:pPr>
        <w:pStyle w:val="ConsPlusNormal"/>
        <w:spacing w:before="220"/>
        <w:ind w:firstLine="540"/>
        <w:jc w:val="both"/>
      </w:pPr>
      <w:r>
        <w:t>3.22. ежегодно в течение долгосрочного периода регулирования осуществляет корректировку необходимой валовой выручки и (или) цен (тарифов) на услуги по передаче электрической энергии, установленных на долгосрочный период регулирования;</w:t>
      </w:r>
    </w:p>
    <w:p w:rsidR="00C147F0" w:rsidRDefault="00C147F0">
      <w:pPr>
        <w:pStyle w:val="ConsPlusNormal"/>
        <w:spacing w:before="220"/>
        <w:ind w:firstLine="540"/>
        <w:jc w:val="both"/>
      </w:pPr>
      <w:r>
        <w:t>3.23. по согласованию с федеральным органом исполнительной власти в области регулирования тарифов, Министерством экономического развития Российской Федерации и Министерством энергетики Российской Федерации устанавливает срок действия долгосрочного периода регулирования продолжительностью более пяти лет, а также продлевает срок, установленный ранее, до указанной продолжительности;</w:t>
      </w:r>
    </w:p>
    <w:p w:rsidR="00C147F0" w:rsidRDefault="00C147F0">
      <w:pPr>
        <w:pStyle w:val="ConsPlusNormal"/>
        <w:spacing w:before="220"/>
        <w:ind w:firstLine="540"/>
        <w:jc w:val="both"/>
      </w:pPr>
      <w:r>
        <w:t>3.24. определяет плановые и фактические значения показателей надежности и качества поставляемых товаров и оказываемых услуг для территориальных сетевых организаций;</w:t>
      </w:r>
    </w:p>
    <w:p w:rsidR="00C147F0" w:rsidRDefault="00C147F0">
      <w:pPr>
        <w:pStyle w:val="ConsPlusNormal"/>
        <w:spacing w:before="220"/>
        <w:ind w:firstLine="540"/>
        <w:jc w:val="both"/>
      </w:pPr>
      <w:r>
        <w:t>3.25. осуществляет согласование с федеральным органом исполнительной власти в области государственного регулирования тарифов предложений, касающихся перехода к регулированию цен (тарифов) с применением метода доходности инвестированного капитала, в отношении территориальных сетевых организаций;</w:t>
      </w:r>
    </w:p>
    <w:p w:rsidR="00C147F0" w:rsidRDefault="00C147F0">
      <w:pPr>
        <w:pStyle w:val="ConsPlusNormal"/>
        <w:spacing w:before="220"/>
        <w:ind w:firstLine="540"/>
        <w:jc w:val="both"/>
      </w:pPr>
      <w:r>
        <w:t>3.26. устанавливает (за исключением ценовых зон теплоснабжения) тарифы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(мощности), составляющей 25 мегаватт и более, в рамках установленных федеральным органом исполнительной власти в области регулирования тарифов предельных (минимального и (или) максимального) уровней указанных тарифов;</w:t>
      </w:r>
    </w:p>
    <w:p w:rsidR="00C147F0" w:rsidRDefault="00C147F0">
      <w:pPr>
        <w:pStyle w:val="ConsPlusNormal"/>
        <w:jc w:val="both"/>
      </w:pPr>
      <w:r>
        <w:t xml:space="preserve">(в ред. </w:t>
      </w:r>
      <w:hyperlink r:id="rId142" w:history="1">
        <w:r>
          <w:rPr>
            <w:color w:val="0000FF"/>
          </w:rPr>
          <w:t>Постановления</w:t>
        </w:r>
      </w:hyperlink>
      <w:r>
        <w:t xml:space="preserve"> Правительства Пензенской обл. от 14.02.2019 N 86-пП)</w:t>
      </w:r>
    </w:p>
    <w:p w:rsidR="00C147F0" w:rsidRDefault="00C147F0">
      <w:pPr>
        <w:pStyle w:val="ConsPlusNormal"/>
        <w:spacing w:before="220"/>
        <w:ind w:firstLine="540"/>
        <w:jc w:val="both"/>
      </w:pPr>
      <w:r>
        <w:t>3.27. устанавливает (за исключением ценовых зон теплоснабжения) тарифы на тепловую энергию (мощность), поставляемую теплоснабжающими организациями потребителям тепловой энергии (мощности), в соответствии с установленными федеральным органом исполнительной власти в области государственного регулирования тарифов в сфере теплоснабжения предельными (минимальным и (или) максимальным) уровнями указанных тарифов, а также тарифы на тепловую энергию (мощность), поставляемую теплоснабжающими организациями другим теплоснабжающим организациям;</w:t>
      </w:r>
    </w:p>
    <w:p w:rsidR="00C147F0" w:rsidRDefault="00C147F0">
      <w:pPr>
        <w:pStyle w:val="ConsPlusNormal"/>
        <w:jc w:val="both"/>
      </w:pPr>
      <w:r>
        <w:t xml:space="preserve">(в ред. </w:t>
      </w:r>
      <w:hyperlink r:id="rId143" w:history="1">
        <w:r>
          <w:rPr>
            <w:color w:val="0000FF"/>
          </w:rPr>
          <w:t>Постановления</w:t>
        </w:r>
      </w:hyperlink>
      <w:r>
        <w:t xml:space="preserve"> Правительства Пензенской обл. от 14.02.2019 N 86-пП)</w:t>
      </w:r>
    </w:p>
    <w:p w:rsidR="00C147F0" w:rsidRDefault="00C147F0">
      <w:pPr>
        <w:pStyle w:val="ConsPlusNormal"/>
        <w:spacing w:before="220"/>
        <w:ind w:firstLine="540"/>
        <w:jc w:val="both"/>
      </w:pPr>
      <w:r>
        <w:t>3.28. устанавливает (за исключением ценовых зон теплоснабжения) тарифы на услуги по передаче тепловой энергии, теплоносителя;</w:t>
      </w:r>
    </w:p>
    <w:p w:rsidR="00C147F0" w:rsidRDefault="00C147F0">
      <w:pPr>
        <w:pStyle w:val="ConsPlusNormal"/>
        <w:jc w:val="both"/>
      </w:pPr>
      <w:r>
        <w:t xml:space="preserve">(в ред. </w:t>
      </w:r>
      <w:hyperlink r:id="rId144" w:history="1">
        <w:r>
          <w:rPr>
            <w:color w:val="0000FF"/>
          </w:rPr>
          <w:t>Постановления</w:t>
        </w:r>
      </w:hyperlink>
      <w:r>
        <w:t xml:space="preserve"> Правительства Пензенской обл. от 14.02.2019 N 86-пП)</w:t>
      </w:r>
    </w:p>
    <w:p w:rsidR="00C147F0" w:rsidRDefault="00C147F0">
      <w:pPr>
        <w:pStyle w:val="ConsPlusNormal"/>
        <w:spacing w:before="220"/>
        <w:ind w:firstLine="540"/>
        <w:jc w:val="both"/>
      </w:pPr>
      <w:r>
        <w:t>3.28.1. Осуществляет в ценовых зонах теплоснабжения индексацию:</w:t>
      </w:r>
    </w:p>
    <w:p w:rsidR="00C147F0" w:rsidRDefault="00C147F0">
      <w:pPr>
        <w:pStyle w:val="ConsPlusNormal"/>
        <w:spacing w:before="220"/>
        <w:ind w:firstLine="540"/>
        <w:jc w:val="both"/>
      </w:pPr>
      <w:r>
        <w:t>1) тарифа на услуги по передаче тепловой энергии, теплоносителя, установленного для соответствующей теплосетевой организации и действующего на дату окончания переходного периода в ценовых зонах теплоснабжения, в целях осуществления расчетов за оказываемые услуги по передаче тепловой энергии, теплоносителя в случаях возникновения разногласий в отношении цены на услуги по передаче тепловой энергии, теплоносителя между единой теплоснабжающей организацией и теплосетевой организацией;</w:t>
      </w:r>
    </w:p>
    <w:p w:rsidR="00C147F0" w:rsidRDefault="00C147F0">
      <w:pPr>
        <w:pStyle w:val="ConsPlusNormal"/>
        <w:spacing w:before="220"/>
        <w:ind w:firstLine="540"/>
        <w:jc w:val="both"/>
      </w:pPr>
      <w:r>
        <w:t xml:space="preserve">2) ставки за тепловую энергию двухставочного тарифа, установленной для соответствующей теплоснабжающей организации и действующей на дату окончания переходного периода в ценовых зонах теплоснабжения, в целях осуществления расчетов за произведенную тепловую энергию (мощность) в случаях возникновения разногласий в отношении цены на тепловую энергию (мощность) между единой теплоснабжающей организацией и собственником или законным владельцем источников тепловой энергии, в отношении которых принято решение о приостановлении вывода указанных источников тепловой энергии из эксплуатации в соответствии с Федеральным </w:t>
      </w:r>
      <w:hyperlink r:id="rId145" w:history="1">
        <w:r>
          <w:rPr>
            <w:color w:val="0000FF"/>
          </w:rPr>
          <w:t>законом</w:t>
        </w:r>
      </w:hyperlink>
      <w:r>
        <w:t xml:space="preserve"> "О теплоснабжении";</w:t>
      </w:r>
    </w:p>
    <w:p w:rsidR="00C147F0" w:rsidRDefault="00C147F0">
      <w:pPr>
        <w:pStyle w:val="ConsPlusNormal"/>
        <w:spacing w:before="220"/>
        <w:ind w:firstLine="540"/>
        <w:jc w:val="both"/>
      </w:pPr>
      <w:r>
        <w:t xml:space="preserve">3) величины расходов на топливо, отнесенных на одну гигакалорию тепловой энергии, отпускаемой в виде пара и (или) воды от источника (источников) тепловой энергии, и учтенных в одноставочном тарифе, установленном для соответствующей теплоснабжающей организации и действующем на дату окончания переходного периода в ценовых зонах теплоснабжения, в целях осуществления расчетов за произведенную тепловую энергию (мощность) в случаях возникновения разногласий в отношении цены на тепловую энергию (мощность) между единой теплоснабжающей организацией и собственником или законным владельцем источников тепловой энергии, в отношении которых принято решение о приостановлении вывода указанных источников тепловой энергии из эксплуатации в соответствии с Федеральным </w:t>
      </w:r>
      <w:hyperlink r:id="rId146" w:history="1">
        <w:r>
          <w:rPr>
            <w:color w:val="0000FF"/>
          </w:rPr>
          <w:t>законом</w:t>
        </w:r>
      </w:hyperlink>
      <w:r>
        <w:t xml:space="preserve"> "О теплоснабжении";</w:t>
      </w:r>
    </w:p>
    <w:p w:rsidR="00C147F0" w:rsidRDefault="00C147F0">
      <w:pPr>
        <w:pStyle w:val="ConsPlusNormal"/>
        <w:jc w:val="both"/>
      </w:pPr>
      <w:r>
        <w:t xml:space="preserve">(п. 3.28.1 в ред. </w:t>
      </w:r>
      <w:hyperlink r:id="rId147" w:history="1">
        <w:r>
          <w:rPr>
            <w:color w:val="0000FF"/>
          </w:rPr>
          <w:t>Постановления</w:t>
        </w:r>
      </w:hyperlink>
      <w:r>
        <w:t xml:space="preserve"> Правительства Пензенской обл. от 14.02.2019 N 86-пП)</w:t>
      </w:r>
    </w:p>
    <w:p w:rsidR="00C147F0" w:rsidRDefault="00C147F0">
      <w:pPr>
        <w:pStyle w:val="ConsPlusNormal"/>
        <w:spacing w:before="220"/>
        <w:ind w:firstLine="540"/>
        <w:jc w:val="both"/>
      </w:pPr>
      <w:r>
        <w:t xml:space="preserve">3.28.2. утратил силу. - </w:t>
      </w:r>
      <w:hyperlink r:id="rId148" w:history="1">
        <w:r>
          <w:rPr>
            <w:color w:val="0000FF"/>
          </w:rPr>
          <w:t>Постановление</w:t>
        </w:r>
      </w:hyperlink>
      <w:r>
        <w:t xml:space="preserve"> Правительства Пензенской обл. от 14.02.2019 N 86-пП;</w:t>
      </w:r>
    </w:p>
    <w:p w:rsidR="00C147F0" w:rsidRDefault="00C147F0">
      <w:pPr>
        <w:pStyle w:val="ConsPlusNormal"/>
        <w:spacing w:before="220"/>
        <w:ind w:firstLine="540"/>
        <w:jc w:val="both"/>
      </w:pPr>
      <w:r>
        <w:t>3.29. принимает в соответствии с законодательством о теплоснабжении решения о частичной или полной отмене регулирования тарифов на тепловую энергию (мощность), о введении регулирования тарифов в сфере теплоснабжения после его отмены;</w:t>
      </w:r>
    </w:p>
    <w:p w:rsidR="00C147F0" w:rsidRDefault="00C147F0">
      <w:pPr>
        <w:pStyle w:val="ConsPlusNormal"/>
        <w:spacing w:before="220"/>
        <w:ind w:firstLine="540"/>
        <w:jc w:val="both"/>
      </w:pPr>
      <w:r>
        <w:t>3.30. отменяет в порядке, установленном Правительством Российской Федерации, решения органа местного самоуправления, принятые во исполнение переданных ему в соответствии с законом субъекта Российской Федерации полномочий в соответствии с законодательством о теплоснабжении, но противоречащие законодательству Российской Федерации или принятые с превышением предоставленной ему компетенции;</w:t>
      </w:r>
    </w:p>
    <w:p w:rsidR="00C147F0" w:rsidRDefault="00C147F0">
      <w:pPr>
        <w:pStyle w:val="ConsPlusNormal"/>
        <w:jc w:val="both"/>
      </w:pPr>
      <w:r>
        <w:t xml:space="preserve">(в ред. </w:t>
      </w:r>
      <w:hyperlink r:id="rId149" w:history="1">
        <w:r>
          <w:rPr>
            <w:color w:val="0000FF"/>
          </w:rPr>
          <w:t>Постановления</w:t>
        </w:r>
      </w:hyperlink>
      <w:r>
        <w:t xml:space="preserve"> Правительства Пензенской обл. от 03.03.2016 N 126-пП)</w:t>
      </w:r>
    </w:p>
    <w:p w:rsidR="00C147F0" w:rsidRDefault="00C147F0">
      <w:pPr>
        <w:pStyle w:val="ConsPlusNormal"/>
        <w:spacing w:before="220"/>
        <w:ind w:firstLine="540"/>
        <w:jc w:val="both"/>
      </w:pPr>
      <w:r>
        <w:t>3.31. определяет плановые и фактические значения показателей надежности и энергетической эффективности объектов теплоснабжения;</w:t>
      </w:r>
    </w:p>
    <w:p w:rsidR="00C147F0" w:rsidRDefault="00C147F0">
      <w:pPr>
        <w:pStyle w:val="ConsPlusNormal"/>
        <w:spacing w:before="220"/>
        <w:ind w:firstLine="540"/>
        <w:jc w:val="both"/>
      </w:pPr>
      <w:r>
        <w:t>3.32. устанавливает (за исключением ценовых зон теплоснабжения) тарифы на теплоноситель, поставляемый теплоснабжающими организациями потребителям тепловой энергии (мощности), другим теплоснабжающим организациям;</w:t>
      </w:r>
    </w:p>
    <w:p w:rsidR="00C147F0" w:rsidRDefault="00C147F0">
      <w:pPr>
        <w:pStyle w:val="ConsPlusNormal"/>
        <w:jc w:val="both"/>
      </w:pPr>
      <w:r>
        <w:t xml:space="preserve">(в ред. </w:t>
      </w:r>
      <w:hyperlink r:id="rId150" w:history="1">
        <w:r>
          <w:rPr>
            <w:color w:val="0000FF"/>
          </w:rPr>
          <w:t>Постановления</w:t>
        </w:r>
      </w:hyperlink>
      <w:r>
        <w:t xml:space="preserve"> Правительства Пензенской обл. от 14.02.2019 N 86-пП)</w:t>
      </w:r>
    </w:p>
    <w:p w:rsidR="00C147F0" w:rsidRDefault="00C147F0">
      <w:pPr>
        <w:pStyle w:val="ConsPlusNormal"/>
        <w:spacing w:before="220"/>
        <w:ind w:firstLine="540"/>
        <w:jc w:val="both"/>
      </w:pPr>
      <w:r>
        <w:t>3.33. устанавливает (за исключением ценовых зон теплоснабжения) плату за услуги по поддержанию резервной тепловой мощности при отсутствии потребления тепловой энергии;</w:t>
      </w:r>
    </w:p>
    <w:p w:rsidR="00C147F0" w:rsidRDefault="00C147F0">
      <w:pPr>
        <w:pStyle w:val="ConsPlusNormal"/>
        <w:jc w:val="both"/>
      </w:pPr>
      <w:r>
        <w:t xml:space="preserve">(в ред. </w:t>
      </w:r>
      <w:hyperlink r:id="rId151" w:history="1">
        <w:r>
          <w:rPr>
            <w:color w:val="0000FF"/>
          </w:rPr>
          <w:t>Постановления</w:t>
        </w:r>
      </w:hyperlink>
      <w:r>
        <w:t xml:space="preserve"> Правительства Пензенской обл. от 14.02.2019 N 86-пП)</w:t>
      </w:r>
    </w:p>
    <w:p w:rsidR="00C147F0" w:rsidRDefault="00C147F0">
      <w:pPr>
        <w:pStyle w:val="ConsPlusNormal"/>
        <w:spacing w:before="220"/>
        <w:ind w:firstLine="540"/>
        <w:jc w:val="both"/>
      </w:pPr>
      <w:r>
        <w:t>3.34. устанавливает (за исключением ценовых зон теплоснабжения) плату за подключение (технологическое присоединение) к системе теплоснабжения;</w:t>
      </w:r>
    </w:p>
    <w:p w:rsidR="00C147F0" w:rsidRDefault="00C147F0">
      <w:pPr>
        <w:pStyle w:val="ConsPlusNormal"/>
        <w:jc w:val="both"/>
      </w:pPr>
      <w:r>
        <w:t xml:space="preserve">(в ред. </w:t>
      </w:r>
      <w:hyperlink r:id="rId152" w:history="1">
        <w:r>
          <w:rPr>
            <w:color w:val="0000FF"/>
          </w:rPr>
          <w:t>Постановления</w:t>
        </w:r>
      </w:hyperlink>
      <w:r>
        <w:t xml:space="preserve"> Правительства Пензенской обл. от 14.02.2019 N 86-пП)</w:t>
      </w:r>
    </w:p>
    <w:p w:rsidR="00C147F0" w:rsidRDefault="00C147F0">
      <w:pPr>
        <w:pStyle w:val="ConsPlusNormal"/>
        <w:spacing w:before="220"/>
        <w:ind w:firstLine="540"/>
        <w:jc w:val="both"/>
      </w:pPr>
      <w:r>
        <w:t>3.34.1. Устанавливает в ценовых зонах теплоснабжения:</w:t>
      </w:r>
    </w:p>
    <w:p w:rsidR="00C147F0" w:rsidRDefault="00C147F0">
      <w:pPr>
        <w:pStyle w:val="ConsPlusNormal"/>
        <w:spacing w:before="220"/>
        <w:ind w:firstLine="540"/>
        <w:jc w:val="both"/>
      </w:pPr>
      <w:r>
        <w:t>1) предельный уровень цены на тепловую энергию (мощность);</w:t>
      </w:r>
    </w:p>
    <w:p w:rsidR="00C147F0" w:rsidRDefault="00C147F0">
      <w:pPr>
        <w:pStyle w:val="ConsPlusNormal"/>
        <w:spacing w:before="220"/>
        <w:ind w:firstLine="540"/>
        <w:jc w:val="both"/>
      </w:pPr>
      <w:r>
        <w:t>2) тарифы на теплоноситель в виде воды, поставляемый едиными теплоснабжающими организациями потребителям и теплоснабжающими организациями другим теплоснабжающим организациям с использованием открытых систем теплоснабжения (горячего водоснабжения), за исключением случая, когда поставку указанного теплоносителя осуществляет теплоснабжающая организация, владеющая на праве собственности или на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на ином законном основании указанной теплоснабжающей организации или указанному потребителю,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w:t>
      </w:r>
    </w:p>
    <w:p w:rsidR="00C147F0" w:rsidRDefault="00C147F0">
      <w:pPr>
        <w:pStyle w:val="ConsPlusNormal"/>
        <w:spacing w:before="220"/>
        <w:ind w:firstLine="540"/>
        <w:jc w:val="both"/>
      </w:pPr>
      <w:r>
        <w:t>3) тарифы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установленные в виде формулы двухкомпонентного тарифа с использованием компонента на теплоноситель и компонента на тепловую энергию;</w:t>
      </w:r>
    </w:p>
    <w:p w:rsidR="00C147F0" w:rsidRDefault="00C147F0">
      <w:pPr>
        <w:pStyle w:val="ConsPlusNormal"/>
        <w:spacing w:before="220"/>
        <w:ind w:firstLine="540"/>
        <w:jc w:val="both"/>
      </w:pPr>
      <w:r>
        <w:t xml:space="preserve">4) тарифы на товары, услуги в сфере теплоснабжения в случаях, указанных в </w:t>
      </w:r>
      <w:hyperlink r:id="rId153" w:history="1">
        <w:r>
          <w:rPr>
            <w:color w:val="0000FF"/>
          </w:rPr>
          <w:t>частях 12.1</w:t>
        </w:r>
      </w:hyperlink>
      <w:r>
        <w:t xml:space="preserve"> - </w:t>
      </w:r>
      <w:hyperlink r:id="rId154" w:history="1">
        <w:r>
          <w:rPr>
            <w:color w:val="0000FF"/>
          </w:rPr>
          <w:t>12.4 статьи 10</w:t>
        </w:r>
      </w:hyperlink>
      <w:r>
        <w:t xml:space="preserve"> Федерального закона "О теплоснабжении";</w:t>
      </w:r>
    </w:p>
    <w:p w:rsidR="00C147F0" w:rsidRDefault="00C147F0">
      <w:pPr>
        <w:pStyle w:val="ConsPlusNormal"/>
        <w:jc w:val="both"/>
      </w:pPr>
      <w:r>
        <w:t xml:space="preserve">(п. 3.34.1 введен </w:t>
      </w:r>
      <w:hyperlink r:id="rId155" w:history="1">
        <w:r>
          <w:rPr>
            <w:color w:val="0000FF"/>
          </w:rPr>
          <w:t>Постановлением</w:t>
        </w:r>
      </w:hyperlink>
      <w:r>
        <w:t xml:space="preserve"> Правительства Пензенской обл. от 14.02.2019 N 86-пП)</w:t>
      </w:r>
    </w:p>
    <w:p w:rsidR="00C147F0" w:rsidRDefault="00C147F0">
      <w:pPr>
        <w:pStyle w:val="ConsPlusNormal"/>
        <w:spacing w:before="220"/>
        <w:ind w:firstLine="540"/>
        <w:jc w:val="both"/>
      </w:pPr>
      <w:r>
        <w:t>3.34.2. Устанавливает в ценовых зонах теплоснабжения плату за подключение (технологическое присоединение) к системе теплоснабжения, применяемую в случае, если стороны договора на подключение (технологическое присоединение) не достигли соглашения о размере платы за подключение (технологическое присоединение) к системе теплоснабжения;</w:t>
      </w:r>
    </w:p>
    <w:p w:rsidR="00C147F0" w:rsidRDefault="00C147F0">
      <w:pPr>
        <w:pStyle w:val="ConsPlusNormal"/>
        <w:jc w:val="both"/>
      </w:pPr>
      <w:r>
        <w:t xml:space="preserve">(п. 3.34.2 введен </w:t>
      </w:r>
      <w:hyperlink r:id="rId156" w:history="1">
        <w:r>
          <w:rPr>
            <w:color w:val="0000FF"/>
          </w:rPr>
          <w:t>Постановлением</w:t>
        </w:r>
      </w:hyperlink>
      <w:r>
        <w:t xml:space="preserve"> Правительства Пензенской обл. от 14.02.2019 N 86-пП)</w:t>
      </w:r>
    </w:p>
    <w:p w:rsidR="00C147F0" w:rsidRDefault="00C147F0">
      <w:pPr>
        <w:pStyle w:val="ConsPlusNormal"/>
        <w:spacing w:before="220"/>
        <w:ind w:firstLine="540"/>
        <w:jc w:val="both"/>
      </w:pPr>
      <w:r>
        <w:t>3.35. осуществляет отмену регулирования тарифов в сфере теплоснабжения по предложению органа местного самоуправления по согласованию с организацией, осуществляющей регулируемые виды деятельности в сфере теплоснабжения, или по предложению организации, осуществляющей регулируемые виды деятельности в сфере теплоснабжения, по согласованию с органом местного самоуправления и по согласованию с федеральным антимонопольным органом;</w:t>
      </w:r>
    </w:p>
    <w:p w:rsidR="00C147F0" w:rsidRDefault="00C147F0">
      <w:pPr>
        <w:pStyle w:val="ConsPlusNormal"/>
        <w:jc w:val="both"/>
      </w:pPr>
      <w:r>
        <w:t xml:space="preserve">(в ред. </w:t>
      </w:r>
      <w:hyperlink r:id="rId157" w:history="1">
        <w:r>
          <w:rPr>
            <w:color w:val="0000FF"/>
          </w:rPr>
          <w:t>Постановления</w:t>
        </w:r>
      </w:hyperlink>
      <w:r>
        <w:t xml:space="preserve"> Правительства Пензенской обл. от 03.03.2016 N 126-пП)</w:t>
      </w:r>
    </w:p>
    <w:p w:rsidR="00C147F0" w:rsidRDefault="00C147F0">
      <w:pPr>
        <w:pStyle w:val="ConsPlusNormal"/>
        <w:spacing w:before="220"/>
        <w:ind w:firstLine="540"/>
        <w:jc w:val="both"/>
      </w:pPr>
      <w:r>
        <w:t>3.36. принимает в установленных действующим законодательством случаях по согласованию с федеральным антимонопольным органом решения о введении регулирования тарифов в сфере теплоснабжения в порядке, установленном действующим законодательством;</w:t>
      </w:r>
    </w:p>
    <w:p w:rsidR="00C147F0" w:rsidRDefault="00C147F0">
      <w:pPr>
        <w:pStyle w:val="ConsPlusNormal"/>
        <w:spacing w:before="220"/>
        <w:ind w:firstLine="540"/>
        <w:jc w:val="both"/>
      </w:pPr>
      <w:r>
        <w:t>3.37. утверждает нормативы технологических потерь при передаче тепловой энергии, теплоносителя по тепловым сетям, за исключением тепловых сетей, расположенных в поселениях, городских округах на территории Пензенской области с численностью населения пятьсот тысяч человек и более (для ценовых зон теплоснабжения утверждаются до окончания переходного периода);</w:t>
      </w:r>
    </w:p>
    <w:p w:rsidR="00C147F0" w:rsidRDefault="00C147F0">
      <w:pPr>
        <w:pStyle w:val="ConsPlusNormal"/>
        <w:jc w:val="both"/>
      </w:pPr>
      <w:r>
        <w:t xml:space="preserve">(в ред. </w:t>
      </w:r>
      <w:hyperlink r:id="rId158" w:history="1">
        <w:r>
          <w:rPr>
            <w:color w:val="0000FF"/>
          </w:rPr>
          <w:t>Постановления</w:t>
        </w:r>
      </w:hyperlink>
      <w:r>
        <w:t xml:space="preserve"> Правительства Пензенской обл. от 29.11.2017 N 577-пП)</w:t>
      </w:r>
    </w:p>
    <w:p w:rsidR="00C147F0" w:rsidRDefault="00C147F0">
      <w:pPr>
        <w:pStyle w:val="ConsPlusNormal"/>
        <w:spacing w:before="220"/>
        <w:ind w:firstLine="540"/>
        <w:jc w:val="both"/>
      </w:pPr>
      <w:r>
        <w:t>3.38. утверждает нормативы удельного расхода топлива при производстве тепловой энергии источниками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 (для ценовых зон теплоснабжения утверждаются до окончания переходного периода);</w:t>
      </w:r>
    </w:p>
    <w:p w:rsidR="00C147F0" w:rsidRDefault="00C147F0">
      <w:pPr>
        <w:pStyle w:val="ConsPlusNormal"/>
        <w:jc w:val="both"/>
      </w:pPr>
      <w:r>
        <w:t xml:space="preserve">(в ред. </w:t>
      </w:r>
      <w:hyperlink r:id="rId159" w:history="1">
        <w:r>
          <w:rPr>
            <w:color w:val="0000FF"/>
          </w:rPr>
          <w:t>Постановления</w:t>
        </w:r>
      </w:hyperlink>
      <w:r>
        <w:t xml:space="preserve"> Правительства Пензенской обл. от 29.11.2017 N 577-пП)</w:t>
      </w:r>
    </w:p>
    <w:p w:rsidR="00C147F0" w:rsidRDefault="00C147F0">
      <w:pPr>
        <w:pStyle w:val="ConsPlusNormal"/>
        <w:spacing w:before="220"/>
        <w:ind w:firstLine="540"/>
        <w:jc w:val="both"/>
      </w:pPr>
      <w:r>
        <w:t>3.39. утверждает нормативы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rsidR="00C147F0" w:rsidRDefault="00C147F0">
      <w:pPr>
        <w:pStyle w:val="ConsPlusNormal"/>
        <w:spacing w:before="220"/>
        <w:ind w:firstLine="540"/>
        <w:jc w:val="both"/>
      </w:pPr>
      <w:r>
        <w:t>3.40. утверждает инвестиционные программы организаций, осуществляющих регулируемые виды деятельности в сфере теплоснабжения, с применением установленных в соответствии с действующим законодательством Российской Федерации целевых показателей надежности и качества поставляемых товаров и оказываемых услуг такими организациями, по согласованию с органами местного самоуправления;</w:t>
      </w:r>
    </w:p>
    <w:p w:rsidR="00C147F0" w:rsidRDefault="00C147F0">
      <w:pPr>
        <w:pStyle w:val="ConsPlusNormal"/>
        <w:jc w:val="both"/>
      </w:pPr>
      <w:r>
        <w:t xml:space="preserve">(в ред. </w:t>
      </w:r>
      <w:hyperlink r:id="rId160" w:history="1">
        <w:r>
          <w:rPr>
            <w:color w:val="0000FF"/>
          </w:rPr>
          <w:t>Постановления</w:t>
        </w:r>
      </w:hyperlink>
      <w:r>
        <w:t xml:space="preserve"> Правительства Пензенской обл. от 03.03.2016 N 126-пП)</w:t>
      </w:r>
    </w:p>
    <w:p w:rsidR="00C147F0" w:rsidRDefault="00C147F0">
      <w:pPr>
        <w:pStyle w:val="ConsPlusNormal"/>
        <w:spacing w:before="220"/>
        <w:ind w:firstLine="540"/>
        <w:jc w:val="both"/>
      </w:pPr>
      <w:r>
        <w:t>3.41. определяет системы мер по обеспечению надежности систем теплоснабжения поселений, городских округов в соответствии с правилами организации теплоснабжения, утвержденными Правительством Российской Федерации;</w:t>
      </w:r>
    </w:p>
    <w:p w:rsidR="00C147F0" w:rsidRDefault="00C147F0">
      <w:pPr>
        <w:pStyle w:val="ConsPlusNormal"/>
        <w:spacing w:before="220"/>
        <w:ind w:firstLine="540"/>
        <w:jc w:val="both"/>
      </w:pPr>
      <w:r>
        <w:t>3.42. составляет топливно-энергетический баланс Пензенской области;</w:t>
      </w:r>
    </w:p>
    <w:p w:rsidR="00C147F0" w:rsidRDefault="00C147F0">
      <w:pPr>
        <w:pStyle w:val="ConsPlusNormal"/>
        <w:spacing w:before="220"/>
        <w:ind w:firstLine="540"/>
        <w:jc w:val="both"/>
      </w:pPr>
      <w:r>
        <w:t>3.43. согласовывает величину, на которую была увеличена мощность источника тепловой энергии или тепловой сети, при осуществлении по нерегулируемым ценам в установленных действующим законодательством случаях поставки тепловой энергии (мощности) от источника тепловой энергии, мощность которого была увеличена, или оказания услуг по передаче тепловой энергии по тепловой сети, мощность которой была увеличена;</w:t>
      </w:r>
    </w:p>
    <w:p w:rsidR="00C147F0" w:rsidRDefault="00C147F0">
      <w:pPr>
        <w:pStyle w:val="ConsPlusNormal"/>
        <w:spacing w:before="220"/>
        <w:ind w:firstLine="540"/>
        <w:jc w:val="both"/>
      </w:pPr>
      <w:r>
        <w:t>3.44. предварительно согласовывает в установленном законодательством порядке с федеральным органом исполнительной власти, уполномоченным на реализацию государственной политики в сфере теплоснабжения, и федеральным органом исполнительной власти в области государственного регулирования тарифов в сфере теплоснабжения схемы теплоснабжения соответствующих поселений, городских округов и цены (тарифы) в сфере теплоснабжения, если теплоснабжение потребителей, теплопотребляющие установки которых расположены на территории Пензенской области, осуществляется с использованием источников тепловой энергии, расположенных на территории другого субъекта Российской Федерации;</w:t>
      </w:r>
    </w:p>
    <w:p w:rsidR="00C147F0" w:rsidRDefault="00C147F0">
      <w:pPr>
        <w:pStyle w:val="ConsPlusNormal"/>
        <w:spacing w:before="220"/>
        <w:ind w:firstLine="540"/>
        <w:jc w:val="both"/>
      </w:pPr>
      <w:r>
        <w:t>3.45. принимает решения о выборе метода регулирования тарифов в сфере теплоснабжения с учетом предложений организаций, осуществляющих регулируемые виды деятельности в сфере теплоснабжения;</w:t>
      </w:r>
    </w:p>
    <w:p w:rsidR="00C147F0" w:rsidRDefault="00C147F0">
      <w:pPr>
        <w:pStyle w:val="ConsPlusNormal"/>
        <w:spacing w:before="220"/>
        <w:ind w:firstLine="540"/>
        <w:jc w:val="both"/>
      </w:pPr>
      <w:r>
        <w:t>3.46. согласовывает с федеральным органом исполнительной власти в области государственного регулирования тарифов в сфере теплоснабжения решения о выборе метода регулирования тарифов в сфере теплоснабжения в случае выбора метода обеспечения доходности инвестированного капитала или отказа от применения этого метода;</w:t>
      </w:r>
    </w:p>
    <w:p w:rsidR="00C147F0" w:rsidRDefault="00C147F0">
      <w:pPr>
        <w:pStyle w:val="ConsPlusNormal"/>
        <w:spacing w:before="220"/>
        <w:ind w:firstLine="540"/>
        <w:jc w:val="both"/>
      </w:pPr>
      <w:r>
        <w:t>3.47. направляет в установленном порядке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письменные уведомления, являющиеся основанием для включения категорированного объекта в реестр объектов топливно-энергетического комплекса, изменения сведений о категорированном объекте, содержащихся в реестре, а также исключения объекта из реестра;</w:t>
      </w:r>
    </w:p>
    <w:p w:rsidR="00C147F0" w:rsidRDefault="00C147F0">
      <w:pPr>
        <w:pStyle w:val="ConsPlusNormal"/>
        <w:spacing w:before="220"/>
        <w:ind w:firstLine="540"/>
        <w:jc w:val="both"/>
      </w:pPr>
      <w:r>
        <w:t>3.48. осуществляет согласование значений долгосрочных параметров государственного регулирования цен (тарифов) в сфере теплоснабжения, включаемых в конкурсную документацию;</w:t>
      </w:r>
    </w:p>
    <w:p w:rsidR="00C147F0" w:rsidRDefault="00C147F0">
      <w:pPr>
        <w:pStyle w:val="ConsPlusNormal"/>
        <w:spacing w:before="220"/>
        <w:ind w:firstLine="540"/>
        <w:jc w:val="both"/>
      </w:pPr>
      <w:r>
        <w:t>3.49. осуществляет мониторинг разработки и утверждения схем теплоснабжения поселений, городских округов с численностью населения менее чем пятьсот тысяч человек;</w:t>
      </w:r>
    </w:p>
    <w:p w:rsidR="00C147F0" w:rsidRDefault="00C147F0">
      <w:pPr>
        <w:pStyle w:val="ConsPlusNormal"/>
        <w:spacing w:before="220"/>
        <w:ind w:firstLine="540"/>
        <w:jc w:val="both"/>
      </w:pPr>
      <w:r>
        <w:t>3.50. осуществляет мониторинг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w:t>
      </w:r>
    </w:p>
    <w:p w:rsidR="00C147F0" w:rsidRDefault="00C147F0">
      <w:pPr>
        <w:pStyle w:val="ConsPlusNormal"/>
        <w:spacing w:before="220"/>
        <w:ind w:firstLine="540"/>
        <w:jc w:val="both"/>
      </w:pPr>
      <w:r>
        <w:t>3.51. осуществляет контроль за выполнением инвестиционных программ организаций, осуществляющих регулируемые виды деятельности в сфере теплоснабжения (за исключением таких программ, которые утверждаются в соответствии с законодательством Российской Федерации об электроэнергетике), в том числе за достижением этими организациями целевых показателей надежности и качества поставляемых товаров и оказываемых услуг в результате реализации мероприятий таких программ;</w:t>
      </w:r>
    </w:p>
    <w:p w:rsidR="00C147F0" w:rsidRDefault="00C147F0">
      <w:pPr>
        <w:pStyle w:val="ConsPlusNormal"/>
        <w:spacing w:before="220"/>
        <w:ind w:firstLine="540"/>
        <w:jc w:val="both"/>
      </w:pPr>
      <w:r>
        <w:t>3.52. представляет в установленном порядке в федеральный орган исполнительной власти в области государственного регулирования тарифов предложения об установлении предельных уровней тарифов, сформированное в соответствии с законодательством в сфере теплоснабжения с учетом принятых решений о выборе метода регулирования тарифов и предложений об установлении цен (тарифов) регулируемых организаций;</w:t>
      </w:r>
    </w:p>
    <w:p w:rsidR="00C147F0" w:rsidRDefault="00C147F0">
      <w:pPr>
        <w:pStyle w:val="ConsPlusNormal"/>
        <w:spacing w:before="220"/>
        <w:ind w:firstLine="540"/>
        <w:jc w:val="both"/>
      </w:pPr>
      <w:r>
        <w:t>3.53. ежегодно осуществляет в течение долгосрочного периода регулирования корректировку долгосрочного тарифа в сфере теплоснабжения;</w:t>
      </w:r>
    </w:p>
    <w:p w:rsidR="00C147F0" w:rsidRDefault="00C147F0">
      <w:pPr>
        <w:pStyle w:val="ConsPlusNormal"/>
        <w:spacing w:before="220"/>
        <w:ind w:firstLine="540"/>
        <w:jc w:val="both"/>
      </w:pPr>
      <w:r>
        <w:t>3.54. осуществляет согласование с федеральным органом исполнительной власти в области государственного регулирования тарифов решения о выборе метода обеспечения доходности инвестированного капитала и долгосрочные параметры государственного регулирования цен (тарифов) в сфере теплоснабжения в отношении организаций, осуществляющие регулируемые виды деятельности в сфере теплоснабжения, источники тепловой энергии и (или) тепловые сети которых, полностью или частично расположены как в границах города Пензы, так и в границах городов Пензенской области с населением более 500 тыс. человек;</w:t>
      </w:r>
    </w:p>
    <w:p w:rsidR="00C147F0" w:rsidRDefault="00C147F0">
      <w:pPr>
        <w:pStyle w:val="ConsPlusNormal"/>
        <w:spacing w:before="220"/>
        <w:ind w:firstLine="540"/>
        <w:jc w:val="both"/>
      </w:pPr>
      <w:r>
        <w:t>3.55. предварительно согласовывает с федеральным органом исполнительной власти в области государственного регулирования тарифов в области теплоснабжения в порядке, установленном действующим законодательством, решения об утверждении тарифов на тепловую энергию (мощность), установленных на уровне выше максимального или ниже минимального уровня, установленного федеральным органом исполнительной власти в области государственного регулирования тарифов в области теплоснабжения, за исключением случаев, предусмотренных действующим законодательством;</w:t>
      </w:r>
    </w:p>
    <w:p w:rsidR="00C147F0" w:rsidRDefault="00C147F0">
      <w:pPr>
        <w:pStyle w:val="ConsPlusNormal"/>
        <w:spacing w:before="220"/>
        <w:ind w:firstLine="540"/>
        <w:jc w:val="both"/>
      </w:pPr>
      <w:r>
        <w:t>3.56. устанавливает (за исключением ценовых зон теплоснабжения) тарифы на горячую воду, поставляемую теплоснабжающими организациями потребителям, другим теплоснабжающим организациям с использованием открытых систем теплоснабжения (горячего водоснабжения);</w:t>
      </w:r>
    </w:p>
    <w:p w:rsidR="00C147F0" w:rsidRDefault="00C147F0">
      <w:pPr>
        <w:pStyle w:val="ConsPlusNormal"/>
        <w:jc w:val="both"/>
      </w:pPr>
      <w:r>
        <w:t xml:space="preserve">(в ред. </w:t>
      </w:r>
      <w:hyperlink r:id="rId161" w:history="1">
        <w:r>
          <w:rPr>
            <w:color w:val="0000FF"/>
          </w:rPr>
          <w:t>Постановления</w:t>
        </w:r>
      </w:hyperlink>
      <w:r>
        <w:t xml:space="preserve"> Правительства Пензенской обл. от 14.02.2019 N 86-пП)</w:t>
      </w:r>
    </w:p>
    <w:p w:rsidR="00C147F0" w:rsidRDefault="00C147F0">
      <w:pPr>
        <w:pStyle w:val="ConsPlusNormal"/>
        <w:spacing w:before="220"/>
        <w:ind w:firstLine="540"/>
        <w:jc w:val="both"/>
      </w:pPr>
      <w:r>
        <w:t>3.57. устанавливает розничные цены на сжиженный газ, реализуемый населению, а также жилищно-эксплуатационным организациям, организациям, управляющим многоквартирными домами, жилищно-строительным кооперативам и товариществам собственников жилья для бытовых нужд населения (кроме газа для арендаторов нежилых помещений в жилых домах и газа для заправки автотранспортных средств);</w:t>
      </w:r>
    </w:p>
    <w:p w:rsidR="00C147F0" w:rsidRDefault="00C147F0">
      <w:pPr>
        <w:pStyle w:val="ConsPlusNormal"/>
        <w:spacing w:before="220"/>
        <w:ind w:firstLine="540"/>
        <w:jc w:val="both"/>
      </w:pPr>
      <w:r>
        <w:t>3.58. устанавливает розничные цены на газ, реализуемый населению;</w:t>
      </w:r>
    </w:p>
    <w:p w:rsidR="00C147F0" w:rsidRDefault="00C147F0">
      <w:pPr>
        <w:pStyle w:val="ConsPlusNormal"/>
        <w:spacing w:before="220"/>
        <w:ind w:firstLine="540"/>
        <w:jc w:val="both"/>
      </w:pPr>
      <w:r>
        <w:t>3.59. утверждает программу газификации Пензенской области, формируемую за счет средств специальной надбавки, а также определяет размер специальной надбавки;</w:t>
      </w:r>
    </w:p>
    <w:p w:rsidR="00C147F0" w:rsidRDefault="00C147F0">
      <w:pPr>
        <w:pStyle w:val="ConsPlusNormal"/>
        <w:spacing w:before="220"/>
        <w:ind w:firstLine="540"/>
        <w:jc w:val="both"/>
      </w:pPr>
      <w:r>
        <w:t>3.60. устанавливает цены на топливо твердое, топливо печное бытовое и керосин, реализуемые гражданам, управляющим организациям, товариществам собственников жилья, жилищным, жилищно-строительным или иным специализированным потребительским кооперативам, созданным в целях удовлетворения потребностей граждан в жилье;</w:t>
      </w:r>
    </w:p>
    <w:p w:rsidR="00C147F0" w:rsidRDefault="00C147F0">
      <w:pPr>
        <w:pStyle w:val="ConsPlusNormal"/>
        <w:spacing w:before="220"/>
        <w:ind w:firstLine="540"/>
        <w:jc w:val="both"/>
      </w:pPr>
      <w:r>
        <w:t>3.61. осуществляет контроль за целевым использованием финансовых средств, полученных в результате введения специальных надбавок к тарифам на транспортировку газа газораспределительными организациями;</w:t>
      </w:r>
    </w:p>
    <w:p w:rsidR="00C147F0" w:rsidRDefault="00C147F0">
      <w:pPr>
        <w:pStyle w:val="ConsPlusNormal"/>
        <w:spacing w:before="220"/>
        <w:ind w:firstLine="540"/>
        <w:jc w:val="both"/>
      </w:pPr>
      <w:r>
        <w:t>3.62. осуществляет в установленном порядке формирование реестра областных государственных заказчиков - потребителей газа;</w:t>
      </w:r>
    </w:p>
    <w:p w:rsidR="00C147F0" w:rsidRDefault="00C147F0">
      <w:pPr>
        <w:pStyle w:val="ConsPlusNormal"/>
        <w:spacing w:before="220"/>
        <w:ind w:firstLine="540"/>
        <w:jc w:val="both"/>
      </w:pPr>
      <w:r>
        <w:t>3.63. представляет на согласование в организацию собственника региональной системы газоснабжения предложения по квартальным объемам потребления газа на предстоящий календарный год в соответствии с действующим законодательством;</w:t>
      </w:r>
    </w:p>
    <w:p w:rsidR="00C147F0" w:rsidRDefault="00C147F0">
      <w:pPr>
        <w:pStyle w:val="ConsPlusNormal"/>
        <w:spacing w:before="220"/>
        <w:ind w:firstLine="540"/>
        <w:jc w:val="both"/>
      </w:pPr>
      <w:r>
        <w:t>3.64. устанавливает размер платы за технологическое присоединение газоиспользующего оборудования к газораспределительным сетям и (или) стандартизированные тарифные ставки, определяющие ее величину, в порядке, установленном Правительством Российской Федерации;</w:t>
      </w:r>
    </w:p>
    <w:p w:rsidR="00C147F0" w:rsidRDefault="00C147F0">
      <w:pPr>
        <w:pStyle w:val="ConsPlusNormal"/>
        <w:spacing w:before="220"/>
        <w:ind w:firstLine="540"/>
        <w:jc w:val="both"/>
      </w:pPr>
      <w:r>
        <w:t>3.65. представляет в федеральный орган исполнительной власти в сфере государственного регулирования цен (тарифов) заключение об обоснованности предложений организаций, осуществляющих услуги по транспортировке газа по газораспределительным сетям, в отношении установления (изменения) цен (тарифов);</w:t>
      </w:r>
    </w:p>
    <w:p w:rsidR="00C147F0" w:rsidRDefault="00C147F0">
      <w:pPr>
        <w:pStyle w:val="ConsPlusNormal"/>
        <w:spacing w:before="220"/>
        <w:ind w:firstLine="540"/>
        <w:jc w:val="both"/>
      </w:pPr>
      <w:r>
        <w:t>3.66. утверждает в установленном порядке в соответствии с действующим законодательством нормативы потребления коммунальных услуг (холодное и горячее водоснабжение, водоотведение, электроснабжение, газоснабжение, отопление) в жилых помещениях, нормативы потребления коммунальных ресурсов в целях содержания общего имущества в многоквартирном доме, а также нормативы потребления коммунальных услуг при использовании земельных участков и надворных построек;</w:t>
      </w:r>
    </w:p>
    <w:p w:rsidR="00C147F0" w:rsidRDefault="00C147F0">
      <w:pPr>
        <w:pStyle w:val="ConsPlusNormal"/>
        <w:jc w:val="both"/>
      </w:pPr>
      <w:r>
        <w:t xml:space="preserve">(п. 3.66 в ред. </w:t>
      </w:r>
      <w:hyperlink r:id="rId162" w:history="1">
        <w:r>
          <w:rPr>
            <w:color w:val="0000FF"/>
          </w:rPr>
          <w:t>Постановления</w:t>
        </w:r>
      </w:hyperlink>
      <w:r>
        <w:t xml:space="preserve"> Правительства Пензенской обл. от 16.03.2017 N 117-пП)</w:t>
      </w:r>
    </w:p>
    <w:p w:rsidR="00C147F0" w:rsidRDefault="00C147F0">
      <w:pPr>
        <w:pStyle w:val="ConsPlusNormal"/>
        <w:spacing w:before="220"/>
        <w:ind w:firstLine="540"/>
        <w:jc w:val="both"/>
      </w:pPr>
      <w:r>
        <w:t>3.66.1. утверждает нормативы потребления твердого топлива при наличии печного отопления;</w:t>
      </w:r>
    </w:p>
    <w:p w:rsidR="00C147F0" w:rsidRDefault="00C147F0">
      <w:pPr>
        <w:pStyle w:val="ConsPlusNormal"/>
        <w:jc w:val="both"/>
      </w:pPr>
      <w:r>
        <w:t xml:space="preserve">(п. 3.66.1 введен </w:t>
      </w:r>
      <w:hyperlink r:id="rId163" w:history="1">
        <w:r>
          <w:rPr>
            <w:color w:val="0000FF"/>
          </w:rPr>
          <w:t>Постановлением</w:t>
        </w:r>
      </w:hyperlink>
      <w:r>
        <w:t xml:space="preserve"> Правительства Пензенской обл. от 06.02.2020 N 49-пП)</w:t>
      </w:r>
    </w:p>
    <w:p w:rsidR="00C147F0" w:rsidRDefault="00C147F0">
      <w:pPr>
        <w:pStyle w:val="ConsPlusNormal"/>
        <w:spacing w:before="220"/>
        <w:ind w:firstLine="540"/>
        <w:jc w:val="both"/>
      </w:pPr>
      <w:r>
        <w:t>3.67. определяет перечень и содержание документов, представляемых ресурсоснабжающими организациями, а также управляющими организациями, товариществами собственников жилья, жилищными, жилищно-строительными или иными специализированными потребительскими кооперативами либо их объединениями (далее - управляющие организации) для утверждения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в случае, если установление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производится по инициативе ресурсоснабжающих организаций или управляющих организаций;</w:t>
      </w:r>
    </w:p>
    <w:p w:rsidR="00C147F0" w:rsidRDefault="00C147F0">
      <w:pPr>
        <w:pStyle w:val="ConsPlusNormal"/>
        <w:jc w:val="both"/>
      </w:pPr>
      <w:r>
        <w:t xml:space="preserve">(п. 3.67 в ред. </w:t>
      </w:r>
      <w:hyperlink r:id="rId164" w:history="1">
        <w:r>
          <w:rPr>
            <w:color w:val="0000FF"/>
          </w:rPr>
          <w:t>Постановления</w:t>
        </w:r>
      </w:hyperlink>
      <w:r>
        <w:t xml:space="preserve"> Правительства Пензенской обл. от 12.04.2017 N 180-пП)</w:t>
      </w:r>
    </w:p>
    <w:p w:rsidR="00C147F0" w:rsidRDefault="00C147F0">
      <w:pPr>
        <w:pStyle w:val="ConsPlusNormal"/>
        <w:spacing w:before="220"/>
        <w:ind w:firstLine="540"/>
        <w:jc w:val="both"/>
      </w:pPr>
      <w:r>
        <w:t>3.67(1). устанавливает порядок анализа документов, представляемых ресурсоснабжающими организациями, а также управляющими организациями, товариществами собственников жилья, жилищными, жилищно-строительными или иными специализированными потребительскими кооперативами либо их объединениями для утверждения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w:t>
      </w:r>
    </w:p>
    <w:p w:rsidR="00C147F0" w:rsidRDefault="00C147F0">
      <w:pPr>
        <w:pStyle w:val="ConsPlusNormal"/>
        <w:jc w:val="both"/>
      </w:pPr>
      <w:r>
        <w:t xml:space="preserve">(п. 3.67(1) введен </w:t>
      </w:r>
      <w:hyperlink r:id="rId165" w:history="1">
        <w:r>
          <w:rPr>
            <w:color w:val="0000FF"/>
          </w:rPr>
          <w:t>Постановлением</w:t>
        </w:r>
      </w:hyperlink>
      <w:r>
        <w:t xml:space="preserve"> Правительства Пензенской обл. от 01.09.2017 N 416-пП)</w:t>
      </w:r>
    </w:p>
    <w:p w:rsidR="00C147F0" w:rsidRDefault="00C147F0">
      <w:pPr>
        <w:pStyle w:val="ConsPlusNormal"/>
        <w:spacing w:before="220"/>
        <w:ind w:firstLine="540"/>
        <w:jc w:val="both"/>
      </w:pPr>
      <w:r>
        <w:t>3.68. заключает соглашения с организациями, осуществляющими горячее водоснабжение, холодное водоснабжение и (или) водоотведение, об условиях осуществления регулируемой деятельности в сфере водоснабжения и водоотведения в соответствии с действующим законодательством;</w:t>
      </w:r>
    </w:p>
    <w:p w:rsidR="00C147F0" w:rsidRDefault="00C147F0">
      <w:pPr>
        <w:pStyle w:val="ConsPlusNormal"/>
        <w:spacing w:before="220"/>
        <w:ind w:firstLine="540"/>
        <w:jc w:val="both"/>
      </w:pPr>
      <w:r>
        <w:t>3.69. согласовывает в случаях, предусмотренных законодательством Российской Федерации о концессионных соглашениях, долгосрочные параметры регулирования и метод регулирования тарифов, плановые значения показателей надежности, качества, энергетической эффективности, метод регулирования тарифов в сфере водоснабжения и водоотведения, значения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w:t>
      </w:r>
    </w:p>
    <w:p w:rsidR="00C147F0" w:rsidRDefault="00C147F0">
      <w:pPr>
        <w:pStyle w:val="ConsPlusNormal"/>
        <w:jc w:val="both"/>
      </w:pPr>
      <w:r>
        <w:t xml:space="preserve">(в ред. </w:t>
      </w:r>
      <w:hyperlink r:id="rId166" w:history="1">
        <w:r>
          <w:rPr>
            <w:color w:val="0000FF"/>
          </w:rPr>
          <w:t>Постановления</w:t>
        </w:r>
      </w:hyperlink>
      <w:r>
        <w:t xml:space="preserve"> Правительства Пензенской обл. от 14.02.2019 N 86-пП)</w:t>
      </w:r>
    </w:p>
    <w:p w:rsidR="00C147F0" w:rsidRDefault="00C147F0">
      <w:pPr>
        <w:pStyle w:val="ConsPlusNormal"/>
        <w:spacing w:before="220"/>
        <w:ind w:firstLine="540"/>
        <w:jc w:val="both"/>
      </w:pPr>
      <w:r>
        <w:t>3.70. рассматривает обращения организаций, осуществляющих холодное водоснабжение и (или) водоотведение, с предложением о включении в инвестиционную программу мероприятий, обеспечивающих техническую возможность подключения (технологического присоединения) объекта капитального строительства заявителя, и об учете расходов, связанных с подключением (технологическим присоединением), при установлении тарифов этой организации на очередной период регулирования;</w:t>
      </w:r>
    </w:p>
    <w:p w:rsidR="00C147F0" w:rsidRDefault="00C147F0">
      <w:pPr>
        <w:pStyle w:val="ConsPlusNormal"/>
        <w:spacing w:before="220"/>
        <w:ind w:firstLine="540"/>
        <w:jc w:val="both"/>
      </w:pPr>
      <w:r>
        <w:t>3.71. принимает решение о включении в инвестиционную программу организаций, осуществляющих холодное водоснабжение и (или) водоотведение, мероприятий, обеспечивающих техническую возможность подключения (технологического присоединения), финансовые потребности, необходимые для обеспечения технической возможности подключения (технологического присоединения), или решение об отказе во включении в инвестиционную программу указанных мероприятий с обоснованием принятого решения и направляет уведомление о принятом решении в организацию, осуществляющую холодное водоснабжение и (или) водоотведение;</w:t>
      </w:r>
    </w:p>
    <w:p w:rsidR="00C147F0" w:rsidRDefault="00C147F0">
      <w:pPr>
        <w:pStyle w:val="ConsPlusNormal"/>
        <w:spacing w:before="220"/>
        <w:ind w:firstLine="540"/>
        <w:jc w:val="both"/>
      </w:pPr>
      <w:r>
        <w:t>3.72. согласовывает организациям, осуществляющим водоотведение, план снижения сбросов загрязняющих веществ, иных веществ и микроорганизмов в порядке, установленном Правительством Российской Федерации;</w:t>
      </w:r>
    </w:p>
    <w:p w:rsidR="00C147F0" w:rsidRDefault="00C147F0">
      <w:pPr>
        <w:pStyle w:val="ConsPlusNormal"/>
        <w:spacing w:before="220"/>
        <w:ind w:firstLine="540"/>
        <w:jc w:val="both"/>
      </w:pPr>
      <w:r>
        <w:t>3.73. оценивает доступность для абонентов тарифов организации, осуществляющей горячее водоснабжение, холодное водоснабжение и (или) водоотведение, рассчитанных с учетом расходов на реализацию инвестиционной программы, в том числе с учетом возможности осуществления этих мероприятий за счет займов и кредитов, погашение которых осуществляется в последующие периоды регулирования тарифов;</w:t>
      </w:r>
    </w:p>
    <w:p w:rsidR="00C147F0" w:rsidRDefault="00C147F0">
      <w:pPr>
        <w:pStyle w:val="ConsPlusNormal"/>
        <w:spacing w:before="220"/>
        <w:ind w:firstLine="540"/>
        <w:jc w:val="both"/>
      </w:pPr>
      <w:r>
        <w:t>3.74. устанавливает тарифы в сфере водоснабжения и водоотведения в соответствии с законодательством о водоснабжении и водоотведении;</w:t>
      </w:r>
    </w:p>
    <w:p w:rsidR="00C147F0" w:rsidRDefault="00C147F0">
      <w:pPr>
        <w:pStyle w:val="ConsPlusNormal"/>
        <w:spacing w:before="220"/>
        <w:ind w:firstLine="540"/>
        <w:jc w:val="both"/>
      </w:pPr>
      <w:r>
        <w:t>3.75. утверждает инвестиционные и производственные программы организации, осуществляющей горячее водоснабжение, холодное водоснабжение и (или) водоотведение, и осуществляет контроль за выполнением данных программ, в том числе за достижением в результате реализации мероприятий указанных программ плановых значений показателей надежности, качества, энергетической эффективности;</w:t>
      </w:r>
    </w:p>
    <w:p w:rsidR="00C147F0" w:rsidRDefault="00C147F0">
      <w:pPr>
        <w:pStyle w:val="ConsPlusNormal"/>
        <w:spacing w:before="220"/>
        <w:ind w:firstLine="540"/>
        <w:jc w:val="both"/>
      </w:pPr>
      <w:r>
        <w:t>3.76. принимает решение о выборе метода регулирования тарифов организации, осуществляющей горячее водоснабжение, холодное водоснабжение и (или) водоотведение;</w:t>
      </w:r>
    </w:p>
    <w:p w:rsidR="00C147F0" w:rsidRDefault="00C147F0">
      <w:pPr>
        <w:pStyle w:val="ConsPlusNormal"/>
        <w:spacing w:before="220"/>
        <w:ind w:firstLine="540"/>
        <w:jc w:val="both"/>
      </w:pPr>
      <w:r>
        <w:t>3.77. отменяет решения органов местного самоуправления, принятых в соответствии с переданными им в соответствии с законодательством о водоснабжении и водоотведении полномочиями, если такие решения противоречат законодательству Российской Федерации;</w:t>
      </w:r>
    </w:p>
    <w:p w:rsidR="00C147F0" w:rsidRDefault="00C147F0">
      <w:pPr>
        <w:pStyle w:val="ConsPlusNormal"/>
        <w:jc w:val="both"/>
      </w:pPr>
      <w:r>
        <w:t xml:space="preserve">(в ред. </w:t>
      </w:r>
      <w:hyperlink r:id="rId167" w:history="1">
        <w:r>
          <w:rPr>
            <w:color w:val="0000FF"/>
          </w:rPr>
          <w:t>Постановления</w:t>
        </w:r>
      </w:hyperlink>
      <w:r>
        <w:t xml:space="preserve"> Правительства Пензенской обл. от 03.03.2016 N 126-пП)</w:t>
      </w:r>
    </w:p>
    <w:p w:rsidR="00C147F0" w:rsidRDefault="00C147F0">
      <w:pPr>
        <w:pStyle w:val="ConsPlusNormal"/>
        <w:spacing w:before="220"/>
        <w:ind w:firstLine="540"/>
        <w:jc w:val="both"/>
      </w:pPr>
      <w:r>
        <w:t>3.78. осуществляет мониторинг показателей технико-экономического состояния систем водоснабжения и водоотведения, в том числе показателей физического износа и энергетической эффективности объектов централизованных систем горячего водоснабжения, холодного водоснабжения и (или) водоотведения, объектов нецентрализованных систем холодного и горячего водоснабжения;</w:t>
      </w:r>
    </w:p>
    <w:p w:rsidR="00C147F0" w:rsidRDefault="00C147F0">
      <w:pPr>
        <w:pStyle w:val="ConsPlusNormal"/>
        <w:spacing w:before="220"/>
        <w:ind w:firstLine="540"/>
        <w:jc w:val="both"/>
      </w:pPr>
      <w:r>
        <w:t>3.79. осуществляет мониторинг разработки и утверждения схем водоснабжения и водоотведения;</w:t>
      </w:r>
    </w:p>
    <w:p w:rsidR="00C147F0" w:rsidRDefault="00C147F0">
      <w:pPr>
        <w:pStyle w:val="ConsPlusNormal"/>
        <w:spacing w:before="220"/>
        <w:ind w:firstLine="540"/>
        <w:jc w:val="both"/>
      </w:pPr>
      <w:r>
        <w:t>3.80. определяет форму заявления и перечень прилагаемых документов для рассмотрения разногласий, возникающих при согласовании и утверждении инвестиционной программы;</w:t>
      </w:r>
    </w:p>
    <w:p w:rsidR="00C147F0" w:rsidRDefault="00C147F0">
      <w:pPr>
        <w:pStyle w:val="ConsPlusNormal"/>
        <w:spacing w:before="220"/>
        <w:ind w:firstLine="540"/>
        <w:jc w:val="both"/>
      </w:pPr>
      <w:r>
        <w:t>3.81. принимает решение о приостановлении (возобновлении) рассмотрения разногласий, возникающих при согласовании и утверждении инвестиционной программы;</w:t>
      </w:r>
    </w:p>
    <w:p w:rsidR="00C147F0" w:rsidRDefault="00C147F0">
      <w:pPr>
        <w:pStyle w:val="ConsPlusNormal"/>
        <w:spacing w:before="220"/>
        <w:ind w:firstLine="540"/>
        <w:jc w:val="both"/>
      </w:pPr>
      <w:r>
        <w:t>3.82. определяет форму заявления и перечень прилагаемых документов для рассмотрения разногласий, возникающих при утверждении производственной программы;</w:t>
      </w:r>
    </w:p>
    <w:p w:rsidR="00C147F0" w:rsidRDefault="00C147F0">
      <w:pPr>
        <w:pStyle w:val="ConsPlusNormal"/>
        <w:spacing w:before="220"/>
        <w:ind w:firstLine="540"/>
        <w:jc w:val="both"/>
      </w:pPr>
      <w:r>
        <w:t>3.83. принимает решение о приостановлении (возобновлении или прекращении) рассмотрения разногласий, возникающих при утверждении производственной программы;</w:t>
      </w:r>
    </w:p>
    <w:p w:rsidR="00C147F0" w:rsidRDefault="00C147F0">
      <w:pPr>
        <w:pStyle w:val="ConsPlusNormal"/>
        <w:spacing w:before="220"/>
        <w:ind w:firstLine="540"/>
        <w:jc w:val="both"/>
      </w:pPr>
      <w:r>
        <w:t>3.84. согласовывает определяемую органами местного самоуправления Пензенской области стоимость услуг, предоставляемых согласно гарантированному перечню услуг по погребению;</w:t>
      </w:r>
    </w:p>
    <w:p w:rsidR="00C147F0" w:rsidRDefault="00C147F0">
      <w:pPr>
        <w:pStyle w:val="ConsPlusNormal"/>
        <w:spacing w:before="220"/>
        <w:ind w:firstLine="540"/>
        <w:jc w:val="both"/>
      </w:pPr>
      <w:r>
        <w:t xml:space="preserve">3.85 - 3.91. Утратили силу с 1 января 2016 года. - </w:t>
      </w:r>
      <w:hyperlink r:id="rId168" w:history="1">
        <w:r>
          <w:rPr>
            <w:color w:val="0000FF"/>
          </w:rPr>
          <w:t>Постановление</w:t>
        </w:r>
      </w:hyperlink>
      <w:r>
        <w:t xml:space="preserve"> Правительства Пензенской обл. от 02.03.2015 N 96-пП.</w:t>
      </w:r>
    </w:p>
    <w:p w:rsidR="00C147F0" w:rsidRDefault="00C147F0">
      <w:pPr>
        <w:pStyle w:val="ConsPlusNormal"/>
        <w:spacing w:before="220"/>
        <w:ind w:firstLine="540"/>
        <w:jc w:val="both"/>
      </w:pPr>
      <w:r>
        <w:t xml:space="preserve">3.92. утратил силу. - </w:t>
      </w:r>
      <w:hyperlink r:id="rId169" w:history="1">
        <w:r>
          <w:rPr>
            <w:color w:val="0000FF"/>
          </w:rPr>
          <w:t>Постановление</w:t>
        </w:r>
      </w:hyperlink>
      <w:r>
        <w:t xml:space="preserve"> Правительства Пензенской обл. от 16.03.2017 N 117-пП;</w:t>
      </w:r>
    </w:p>
    <w:p w:rsidR="00C147F0" w:rsidRDefault="00C147F0">
      <w:pPr>
        <w:pStyle w:val="ConsPlusNormal"/>
        <w:spacing w:before="220"/>
        <w:ind w:firstLine="540"/>
        <w:jc w:val="both"/>
      </w:pPr>
      <w:r>
        <w:t xml:space="preserve">3.93 - 3.97. утратили силу с 1 января 2016 года. - </w:t>
      </w:r>
      <w:hyperlink r:id="rId170" w:history="1">
        <w:r>
          <w:rPr>
            <w:color w:val="0000FF"/>
          </w:rPr>
          <w:t>Постановление</w:t>
        </w:r>
      </w:hyperlink>
      <w:r>
        <w:t xml:space="preserve"> Правительства Пензенской обл. от 02.03.2015 N 96-пП.</w:t>
      </w:r>
    </w:p>
    <w:p w:rsidR="00C147F0" w:rsidRDefault="00C147F0">
      <w:pPr>
        <w:pStyle w:val="ConsPlusNormal"/>
        <w:spacing w:before="220"/>
        <w:ind w:firstLine="540"/>
        <w:jc w:val="both"/>
      </w:pPr>
      <w:r>
        <w:t>3.98. согласовывает в установленном порядке с федеральным органом исполнительной власти в области регулирования тарифов и надбавок принятые решения об утверждении предельных индексов по муниципальным образованиям Пензенской области, тарифов на товары и услуги по регулируемым видам деятельности на уровне выше максимального и (или) ниже минимального предельного индекса, установленного федеральным органом исполнительной власти, в области регулирования тарифов и надбавок;</w:t>
      </w:r>
    </w:p>
    <w:p w:rsidR="00C147F0" w:rsidRDefault="00C147F0">
      <w:pPr>
        <w:pStyle w:val="ConsPlusNormal"/>
        <w:spacing w:before="220"/>
        <w:ind w:firstLine="540"/>
        <w:jc w:val="both"/>
      </w:pPr>
      <w:r>
        <w:t>3.99. устанавливает цены (тарифы) на перевозку пассажиров и багажа всеми видами транспорта общего пользования в городском и пригородном сообщении, а также автомобильным транспортом по внутриобластным и межобластным (межреспубликанским в пределах Российской Федерации) маршрутам, включая такси;</w:t>
      </w:r>
    </w:p>
    <w:p w:rsidR="00C147F0" w:rsidRDefault="00C147F0">
      <w:pPr>
        <w:pStyle w:val="ConsPlusNormal"/>
        <w:spacing w:before="220"/>
        <w:ind w:firstLine="540"/>
        <w:jc w:val="both"/>
      </w:pPr>
      <w:r>
        <w:t>3.100. устанавливает экономически обоснованный уровень тарифов, сборов и платы в отношении работ (услуг) субъектов естественных монополий в сфере перевозок пассажиров железнодорожным транспортом общего пользования в пригородном сообщении, а также тарифы, сборы и плату за данные перевозки, оплачиваемые пассажирами при осуществлении поездок в пригородном сообщении;</w:t>
      </w:r>
    </w:p>
    <w:p w:rsidR="00C147F0" w:rsidRDefault="00C147F0">
      <w:pPr>
        <w:pStyle w:val="ConsPlusNormal"/>
        <w:jc w:val="both"/>
      </w:pPr>
      <w:r>
        <w:t xml:space="preserve">(п. 3.100 в ред. </w:t>
      </w:r>
      <w:hyperlink r:id="rId171" w:history="1">
        <w:r>
          <w:rPr>
            <w:color w:val="0000FF"/>
          </w:rPr>
          <w:t>Постановления</w:t>
        </w:r>
      </w:hyperlink>
      <w:r>
        <w:t xml:space="preserve"> Правительства Пензенской обл. от 25.09.2015 N 527-пП)</w:t>
      </w:r>
    </w:p>
    <w:p w:rsidR="00C147F0" w:rsidRDefault="00C147F0">
      <w:pPr>
        <w:pStyle w:val="ConsPlusNormal"/>
        <w:spacing w:before="220"/>
        <w:ind w:firstLine="540"/>
        <w:jc w:val="both"/>
      </w:pPr>
      <w:r>
        <w:t>3.101. устанавливает цены (тарифы) на перевозки пассажиров, багажа и грузов речным транспортом в местном сообщении и на переправах;</w:t>
      </w:r>
    </w:p>
    <w:p w:rsidR="00C147F0" w:rsidRDefault="00C147F0">
      <w:pPr>
        <w:pStyle w:val="ConsPlusNormal"/>
        <w:spacing w:before="220"/>
        <w:ind w:firstLine="540"/>
        <w:jc w:val="both"/>
      </w:pPr>
      <w:r>
        <w:t>3.102. устанавливает цены (тарифы) на транспортные услуги, оказываемые на подъездных железнодорожных путях организациями промышленного железнодорожного транспорта и другими хозяйствующими субъектами независимо от организационно-правовой формы, за исключением организаций федерального железнодорожного транспорта;</w:t>
      </w:r>
    </w:p>
    <w:p w:rsidR="00C147F0" w:rsidRDefault="00C147F0">
      <w:pPr>
        <w:pStyle w:val="ConsPlusNormal"/>
        <w:spacing w:before="220"/>
        <w:ind w:firstLine="540"/>
        <w:jc w:val="both"/>
      </w:pPr>
      <w:r>
        <w:t>3.103. устанавливает размеры сборов, взимаемых органами государственного надзора за техническим состоянием самоходных машин и других видов техники (сельхозтехники), за участие в комиссиях по рассмотрению претензий владельцев поднадзорных машин и оборудования по поводу ненадлежащего качества проданной или отремонтированной техники, а также за определение остаточного ресурса поднадзорных машин и оборудования;</w:t>
      </w:r>
    </w:p>
    <w:p w:rsidR="00C147F0" w:rsidRDefault="00C147F0">
      <w:pPr>
        <w:pStyle w:val="ConsPlusNormal"/>
        <w:spacing w:before="220"/>
        <w:ind w:firstLine="540"/>
        <w:jc w:val="both"/>
      </w:pPr>
      <w:r>
        <w:t>3.104. устанавливает тарифы на перемещение и хранение задержанных транспортных средств на специализированных стоянках и сроки оплаты стоимости перемещения и хранения задержанного транспортного средства в соответствии с методическими указаниями, утвержденными уполномоченным федеральным органом исполнительной власти, осуществляющим функции по принятию нормативных правовых актов и контролю за соблюдением законодательства в сфере государственного регулирования цен (тарифов) на товары (услуги);</w:t>
      </w:r>
    </w:p>
    <w:p w:rsidR="00C147F0" w:rsidRDefault="00C147F0">
      <w:pPr>
        <w:pStyle w:val="ConsPlusNormal"/>
        <w:jc w:val="both"/>
      </w:pPr>
      <w:r>
        <w:t xml:space="preserve">(п. 3.104 в ред. </w:t>
      </w:r>
      <w:hyperlink r:id="rId172" w:history="1">
        <w:r>
          <w:rPr>
            <w:color w:val="0000FF"/>
          </w:rPr>
          <w:t>Постановления</w:t>
        </w:r>
      </w:hyperlink>
      <w:r>
        <w:t xml:space="preserve"> Правительства Пензенской обл. от 25.10.2016 N 534-пП)</w:t>
      </w:r>
    </w:p>
    <w:p w:rsidR="00C147F0" w:rsidRDefault="00C147F0">
      <w:pPr>
        <w:pStyle w:val="ConsPlusNormal"/>
        <w:spacing w:before="220"/>
        <w:ind w:firstLine="540"/>
        <w:jc w:val="both"/>
      </w:pPr>
      <w:r>
        <w:t>3.104.1. устанавливает порядок проведения торгов (аукцион на понижение цены), по результатам которых устанавливаются тарифы на перемещение и хранение задержанных транспортных средств;</w:t>
      </w:r>
    </w:p>
    <w:p w:rsidR="00C147F0" w:rsidRDefault="00C147F0">
      <w:pPr>
        <w:pStyle w:val="ConsPlusNormal"/>
        <w:jc w:val="both"/>
      </w:pPr>
      <w:r>
        <w:t xml:space="preserve">(п. 3.104.1 введен </w:t>
      </w:r>
      <w:hyperlink r:id="rId173" w:history="1">
        <w:r>
          <w:rPr>
            <w:color w:val="0000FF"/>
          </w:rPr>
          <w:t>Постановлением</w:t>
        </w:r>
      </w:hyperlink>
      <w:r>
        <w:t xml:space="preserve"> Правительства Пензенской обл. от 12.04.2017 N 180-пП)</w:t>
      </w:r>
    </w:p>
    <w:p w:rsidR="00C147F0" w:rsidRDefault="00C147F0">
      <w:pPr>
        <w:pStyle w:val="ConsPlusNormal"/>
        <w:spacing w:before="220"/>
        <w:ind w:firstLine="540"/>
        <w:jc w:val="both"/>
      </w:pPr>
      <w:r>
        <w:t>3.105. в соответствии с действующим законодательством осуществляет контроль за соблюдением установленного размера платы за выдачу дубликата диагностической карты и предельного размера платы за проведение технического осмотра;</w:t>
      </w:r>
    </w:p>
    <w:p w:rsidR="00C147F0" w:rsidRDefault="00C147F0">
      <w:pPr>
        <w:pStyle w:val="ConsPlusNormal"/>
        <w:jc w:val="both"/>
      </w:pPr>
      <w:r>
        <w:t xml:space="preserve">(п. 3.105 в ред. </w:t>
      </w:r>
      <w:hyperlink r:id="rId174" w:history="1">
        <w:r>
          <w:rPr>
            <w:color w:val="0000FF"/>
          </w:rPr>
          <w:t>Постановления</w:t>
        </w:r>
      </w:hyperlink>
      <w:r>
        <w:t xml:space="preserve"> Правительства Пензенской обл. от 03.08.2018 N 401-пП)</w:t>
      </w:r>
    </w:p>
    <w:p w:rsidR="00C147F0" w:rsidRDefault="00C147F0">
      <w:pPr>
        <w:pStyle w:val="ConsPlusNormal"/>
        <w:spacing w:before="220"/>
        <w:ind w:firstLine="540"/>
        <w:jc w:val="both"/>
      </w:pPr>
      <w:r>
        <w:t>3.106. устанавливает в пределах установленных полномочий правила применения регулируемых тарифов, сборов и платы в отношении работ (услуг) субъектов естественных монополий в сфере железнодорожных перевозок, а также порядок опубликования и введения в действие установленных тарифов, сборов и платы и правил их применения, а также внесенных в них изменений в соответствии с действующим законодательством;</w:t>
      </w:r>
    </w:p>
    <w:p w:rsidR="00C147F0" w:rsidRDefault="00C147F0">
      <w:pPr>
        <w:pStyle w:val="ConsPlusNormal"/>
        <w:spacing w:before="220"/>
        <w:ind w:firstLine="540"/>
        <w:jc w:val="both"/>
      </w:pPr>
      <w:r>
        <w:t>3.107. устанавливает порядок организации и проведения проверок достоверности сведений, предоставляемых субъектами регулирования для целей установления тарифов, сборов и платы в отношении работ (услуг) субъектов естественных монополий в сфере железнодорожных перевозок;</w:t>
      </w:r>
    </w:p>
    <w:p w:rsidR="00C147F0" w:rsidRDefault="00C147F0">
      <w:pPr>
        <w:pStyle w:val="ConsPlusNormal"/>
        <w:spacing w:before="220"/>
        <w:ind w:firstLine="540"/>
        <w:jc w:val="both"/>
      </w:pPr>
      <w:r>
        <w:t>3.108. осуществляет государственное регулирование деятельности субъектов естественных монополий в сфере услуг в транспортных терминалах, портах и аэропортах, включенных в реестр субъектов естественных монополий и не вошедших в перечень субъектов естественных монополий в сфере услуг в транспортных терминалах, портах и аэропортах, государственное регулирование которых осуществляется уполномоченным федеральным органом исполнительной власти;</w:t>
      </w:r>
    </w:p>
    <w:p w:rsidR="00C147F0" w:rsidRDefault="00C147F0">
      <w:pPr>
        <w:pStyle w:val="ConsPlusNormal"/>
        <w:spacing w:before="220"/>
        <w:ind w:firstLine="540"/>
        <w:jc w:val="both"/>
      </w:pPr>
      <w:r>
        <w:t>3.109. устанавливает предельные размеры оптовых надбавок и предельные размеры розничных надбавок к фактическим отпускным ценам (без учета налога на добавленную стоимость), установленным производителями лекарственных препаратов, на лекарственные препараты, включенные в перечень жизненно необходимых и важнейших лекарственных препаратов в соответствии с действующим законодательством;</w:t>
      </w:r>
    </w:p>
    <w:p w:rsidR="00C147F0" w:rsidRDefault="00C147F0">
      <w:pPr>
        <w:pStyle w:val="ConsPlusNormal"/>
        <w:jc w:val="both"/>
      </w:pPr>
      <w:r>
        <w:t xml:space="preserve">(в ред. </w:t>
      </w:r>
      <w:hyperlink r:id="rId175" w:history="1">
        <w:r>
          <w:rPr>
            <w:color w:val="0000FF"/>
          </w:rPr>
          <w:t>Постановления</w:t>
        </w:r>
      </w:hyperlink>
      <w:r>
        <w:t xml:space="preserve"> Правительства Пензенской обл. от 28.02.2020 N 109-пП)</w:t>
      </w:r>
    </w:p>
    <w:p w:rsidR="00C147F0" w:rsidRDefault="00C147F0">
      <w:pPr>
        <w:pStyle w:val="ConsPlusNormal"/>
        <w:spacing w:before="220"/>
        <w:ind w:firstLine="540"/>
        <w:jc w:val="both"/>
      </w:pPr>
      <w:r>
        <w:t xml:space="preserve">3.110. утратил силу. - </w:t>
      </w:r>
      <w:hyperlink r:id="rId176" w:history="1">
        <w:r>
          <w:rPr>
            <w:color w:val="0000FF"/>
          </w:rPr>
          <w:t>Постановление</w:t>
        </w:r>
      </w:hyperlink>
      <w:r>
        <w:t xml:space="preserve"> Правительства Пензенской обл. от 16.03.2017 N 117-пП;</w:t>
      </w:r>
    </w:p>
    <w:p w:rsidR="00C147F0" w:rsidRDefault="00C147F0">
      <w:pPr>
        <w:pStyle w:val="ConsPlusNormal"/>
        <w:spacing w:before="220"/>
        <w:ind w:firstLine="540"/>
        <w:jc w:val="both"/>
      </w:pPr>
      <w:r>
        <w:t>3.111. устанавливает наценки на продукцию (товары), реализуемую на предприятиях общественного питания при общеобразовательных организациях, реализующих основные общеобразовательные программы, профессиональных образовательных организациях и образовательных организациях высшего образования в соответствии с действующим законодательством;</w:t>
      </w:r>
    </w:p>
    <w:p w:rsidR="00C147F0" w:rsidRDefault="00C147F0">
      <w:pPr>
        <w:pStyle w:val="ConsPlusNormal"/>
        <w:spacing w:before="220"/>
        <w:ind w:firstLine="540"/>
        <w:jc w:val="both"/>
      </w:pPr>
      <w:r>
        <w:t xml:space="preserve">3.112. утратил силу. - </w:t>
      </w:r>
      <w:hyperlink r:id="rId177" w:history="1">
        <w:r>
          <w:rPr>
            <w:color w:val="0000FF"/>
          </w:rPr>
          <w:t>Постановление</w:t>
        </w:r>
      </w:hyperlink>
      <w:r>
        <w:t xml:space="preserve"> Правительства Пензенской обл. от 01.09.2017 N 416-пП;</w:t>
      </w:r>
    </w:p>
    <w:p w:rsidR="00C147F0" w:rsidRDefault="00C147F0">
      <w:pPr>
        <w:pStyle w:val="ConsPlusNormal"/>
        <w:spacing w:before="220"/>
        <w:ind w:firstLine="540"/>
        <w:jc w:val="both"/>
      </w:pPr>
      <w:r>
        <w:t>3.113. осуществляет сбор информации, производит расчет и представляет на утверждение Губернатору Пензенской области предельные (максимальные) индексы изменения вносимой гражданами платы за коммунальные услуги в среднем по муниципальным образованиям Пензенской области;</w:t>
      </w:r>
    </w:p>
    <w:p w:rsidR="00C147F0" w:rsidRDefault="00C147F0">
      <w:pPr>
        <w:pStyle w:val="ConsPlusNormal"/>
        <w:spacing w:before="220"/>
        <w:ind w:firstLine="540"/>
        <w:jc w:val="both"/>
      </w:pPr>
      <w:r>
        <w:t>3.113.1 производит расчет размера компенсации предоставляемой гражданам, если фактическое увеличение размера платы за коммунальные услуги, вносимой гражданами, потребляющими коммунальные услуги при использовании жилого помещения и (или) жилого дома, превышает размер установленного для соответствующего муниципального образования Пензенской области предельного индекса изменения размера вносимой ими платы за коммунальные услуги, установленного постановлением Губернатора Пензенской области на соответствующий период.</w:t>
      </w:r>
    </w:p>
    <w:p w:rsidR="00C147F0" w:rsidRDefault="00C147F0">
      <w:pPr>
        <w:pStyle w:val="ConsPlusNormal"/>
        <w:jc w:val="both"/>
      </w:pPr>
      <w:r>
        <w:t xml:space="preserve">(п. 3.113.1 введен </w:t>
      </w:r>
      <w:hyperlink r:id="rId178" w:history="1">
        <w:r>
          <w:rPr>
            <w:color w:val="0000FF"/>
          </w:rPr>
          <w:t>Постановлением</w:t>
        </w:r>
      </w:hyperlink>
      <w:r>
        <w:t xml:space="preserve"> Правительства Пензенской обл. от 15.05.2019 N 271-пП)</w:t>
      </w:r>
    </w:p>
    <w:p w:rsidR="00C147F0" w:rsidRDefault="00C147F0">
      <w:pPr>
        <w:pStyle w:val="ConsPlusNormal"/>
        <w:spacing w:before="220"/>
        <w:ind w:firstLine="540"/>
        <w:jc w:val="both"/>
      </w:pPr>
      <w:r>
        <w:t>3.114. осуществляет ежемесячный мониторинг соблюдения предельных индексов изменения вносимой гражданами платы за коммунальные услуги по муниципальным образованиям Пензенской области;</w:t>
      </w:r>
    </w:p>
    <w:p w:rsidR="00C147F0" w:rsidRDefault="00C147F0">
      <w:pPr>
        <w:pStyle w:val="ConsPlusNormal"/>
        <w:spacing w:before="220"/>
        <w:ind w:firstLine="540"/>
        <w:jc w:val="both"/>
      </w:pPr>
      <w:r>
        <w:t>3.115. проводит государственную политику в области энергосбережения и повышения энергетической эффективности на территории Пензенской области в соответствии с действующим законодательством;</w:t>
      </w:r>
    </w:p>
    <w:p w:rsidR="00C147F0" w:rsidRDefault="00C147F0">
      <w:pPr>
        <w:pStyle w:val="ConsPlusNormal"/>
        <w:spacing w:before="220"/>
        <w:ind w:firstLine="540"/>
        <w:jc w:val="both"/>
      </w:pPr>
      <w:r>
        <w:t>3.116. разрабатывает и реализует региональную программу в области энергосбережения и повышения энергетической эффективности;</w:t>
      </w:r>
    </w:p>
    <w:p w:rsidR="00C147F0" w:rsidRDefault="00C147F0">
      <w:pPr>
        <w:pStyle w:val="ConsPlusNormal"/>
        <w:spacing w:before="220"/>
        <w:ind w:firstLine="540"/>
        <w:jc w:val="both"/>
      </w:pPr>
      <w:r>
        <w:t>3.117. устанавливает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на территории Пензенской области, в случае, если цены (тарифы) на товары, услуги таких организаций подлежат установлению Управлением;</w:t>
      </w:r>
    </w:p>
    <w:p w:rsidR="00C147F0" w:rsidRDefault="00C147F0">
      <w:pPr>
        <w:pStyle w:val="ConsPlusNormal"/>
        <w:spacing w:before="220"/>
        <w:ind w:firstLine="540"/>
        <w:jc w:val="both"/>
      </w:pPr>
      <w:r>
        <w:t>3.118. осуществляет информационное обеспечение на территории Пензенской области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региональной программой в области энергосбережения и повышения энергетической эффективности;</w:t>
      </w:r>
    </w:p>
    <w:p w:rsidR="00C147F0" w:rsidRDefault="00C147F0">
      <w:pPr>
        <w:pStyle w:val="ConsPlusNormal"/>
        <w:spacing w:before="220"/>
        <w:ind w:firstLine="540"/>
        <w:jc w:val="both"/>
      </w:pPr>
      <w:r>
        <w:t>3.119. представляет в установленном порядке оператору государственной информационной системы в области энергосбережения и повышения энергетической эффективности для включения в государственную информационную систему информацию, перечень которой установлен действующим законодательством;</w:t>
      </w:r>
    </w:p>
    <w:p w:rsidR="00C147F0" w:rsidRDefault="00C147F0">
      <w:pPr>
        <w:pStyle w:val="ConsPlusNormal"/>
        <w:spacing w:before="220"/>
        <w:ind w:firstLine="540"/>
        <w:jc w:val="both"/>
      </w:pPr>
      <w:r>
        <w:t>3.120. координирует мероприятия по энергосбережению и повышению энергетической эффективности и осуществляет контроль за их проведением бюджетными учреждениями, государственными унитарными предприятиями Пензенской области;</w:t>
      </w:r>
    </w:p>
    <w:p w:rsidR="00C147F0" w:rsidRDefault="00C147F0">
      <w:pPr>
        <w:pStyle w:val="ConsPlusNormal"/>
        <w:spacing w:before="220"/>
        <w:ind w:firstLine="540"/>
        <w:jc w:val="both"/>
      </w:pPr>
      <w:r>
        <w:t>3.121. формирует и устанавливает лимиты потребления топливно-энергетических ресурсов (в натуральном выражении) для организаций и учреждений, финансируемых из бюджета Пензенской области на основании предоставляемых паспортов;</w:t>
      </w:r>
    </w:p>
    <w:p w:rsidR="00C147F0" w:rsidRDefault="00C147F0">
      <w:pPr>
        <w:pStyle w:val="ConsPlusNormal"/>
        <w:spacing w:before="220"/>
        <w:ind w:firstLine="540"/>
        <w:jc w:val="both"/>
      </w:pPr>
      <w:r>
        <w:t>3.122. осуществляет расчет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региональной программы в области энергосбережения и повышения энергетической эффективности;</w:t>
      </w:r>
    </w:p>
    <w:p w:rsidR="00C147F0" w:rsidRDefault="00C147F0">
      <w:pPr>
        <w:pStyle w:val="ConsPlusNormal"/>
        <w:spacing w:before="220"/>
        <w:ind w:firstLine="540"/>
        <w:jc w:val="both"/>
      </w:pPr>
      <w:r>
        <w:t>3.123. осуществляет контроль за соблюдением организациями, осуществляющими регулируемые виды деятельности, в случае если цены (тарифы) на товары и услуги таких организаций подлежат установлению Управлением, требований о принятии программ в области энергосбережения и повышения энергетической эффективности и требований к этим программам, устанавливаемых этими органами применительно к регулируемым видам деятельности указанных организаций;</w:t>
      </w:r>
    </w:p>
    <w:p w:rsidR="00C147F0" w:rsidRDefault="00C147F0">
      <w:pPr>
        <w:pStyle w:val="ConsPlusNormal"/>
        <w:spacing w:before="220"/>
        <w:ind w:firstLine="540"/>
        <w:jc w:val="both"/>
      </w:pPr>
      <w:r>
        <w:t>3.124. осуществляет в установленном порядке региональный государственный контроль (надзор) за соблюдением требований законодательства об энергосбережении и о повышении энергетической эффективности на территории Пензенской области в рамках установленных полномочий;</w:t>
      </w:r>
    </w:p>
    <w:p w:rsidR="00C147F0" w:rsidRDefault="00C147F0">
      <w:pPr>
        <w:pStyle w:val="ConsPlusNormal"/>
        <w:spacing w:before="220"/>
        <w:ind w:firstLine="540"/>
        <w:jc w:val="both"/>
      </w:pPr>
      <w:r>
        <w:t>3.125. осуществляет региональный государственный контроль (надзор) за регулируемыми государством ценами (тарифами) в электроэнергетике в части обоснованности величины цен (тарифов) и правильности применения регулируемых им цен (тарифов), использования инвестиционных ресурсов, включаемых в регулируемые им цены (тарифы), применения территориальными сетевыми организациями платы за технологическое присоединение и (или) стандартизированных тарифных ставок, определяющих величину этой платы, а также соблюдения стандартов раскрытия информации субъектами оптового и розничных рынков;</w:t>
      </w:r>
    </w:p>
    <w:p w:rsidR="00C147F0" w:rsidRDefault="00C147F0">
      <w:pPr>
        <w:pStyle w:val="ConsPlusNormal"/>
        <w:spacing w:before="220"/>
        <w:ind w:firstLine="540"/>
        <w:jc w:val="both"/>
      </w:pPr>
      <w:r>
        <w:t>3.126. осуществляет региональный государственный контроль (надзор) в области регулирования цен (тарифов) в сфере теплоснабжения в части обоснованности установления, изменения и применения цен (тарифов);</w:t>
      </w:r>
    </w:p>
    <w:p w:rsidR="00C147F0" w:rsidRDefault="00C147F0">
      <w:pPr>
        <w:pStyle w:val="ConsPlusNormal"/>
        <w:spacing w:before="220"/>
        <w:ind w:firstLine="540"/>
        <w:jc w:val="both"/>
      </w:pPr>
      <w:r>
        <w:t xml:space="preserve">3.127. Утратил силу с 1 января 2016 года. - </w:t>
      </w:r>
      <w:hyperlink r:id="rId179" w:history="1">
        <w:r>
          <w:rPr>
            <w:color w:val="0000FF"/>
          </w:rPr>
          <w:t>Постановление</w:t>
        </w:r>
      </w:hyperlink>
      <w:r>
        <w:t xml:space="preserve"> Правительства Пензенской обл. от 02.03.2015 N 96-пП.</w:t>
      </w:r>
    </w:p>
    <w:p w:rsidR="00C147F0" w:rsidRDefault="00C147F0">
      <w:pPr>
        <w:pStyle w:val="ConsPlusNormal"/>
        <w:spacing w:before="220"/>
        <w:ind w:firstLine="540"/>
        <w:jc w:val="both"/>
      </w:pPr>
      <w:bookmarkStart w:id="1" w:name="P326"/>
      <w:bookmarkEnd w:id="1"/>
      <w:r>
        <w:t>3.128. осуществляет региональный государственный контроль за применением цен на лекарственные препараты, включенные в перечень жизненно необходимых и важнейших лекарственных препаратов, организациями оптовой торговли лекарственными средствами, аптечными организациями, индивидуальными предпринимателями, имеющими лицензию на осуществление фармацевтической деятельности, медицинскими организациями, имеющими лицензию на осуществление фармацевтической деятельности, и их обособленными подразделениями (амбулаториями, фельдшерскими и фельдшерско-акушерскими пунктами, центрами (отделениями) общей врачебной (семейной) практики), расположенными в сельских населенных пунктах, в которых отсутствуют аптечные организации;</w:t>
      </w:r>
    </w:p>
    <w:p w:rsidR="00C147F0" w:rsidRDefault="00C147F0">
      <w:pPr>
        <w:pStyle w:val="ConsPlusNormal"/>
        <w:jc w:val="both"/>
      </w:pPr>
      <w:r>
        <w:t xml:space="preserve">(в ред. </w:t>
      </w:r>
      <w:hyperlink r:id="rId180" w:history="1">
        <w:r>
          <w:rPr>
            <w:color w:val="0000FF"/>
          </w:rPr>
          <w:t>Постановления</w:t>
        </w:r>
      </w:hyperlink>
      <w:r>
        <w:t xml:space="preserve"> Правительства Пензенской обл. от 13.07.2015 N 392-пП)</w:t>
      </w:r>
    </w:p>
    <w:p w:rsidR="00C147F0" w:rsidRDefault="00C147F0">
      <w:pPr>
        <w:pStyle w:val="ConsPlusNormal"/>
        <w:spacing w:before="220"/>
        <w:ind w:firstLine="540"/>
        <w:jc w:val="both"/>
      </w:pPr>
      <w:r>
        <w:t>3.129. осуществляет региональный государственный контроль (надзор) в области регулирования тарифов в сфере водоснабжения и водоотведения;</w:t>
      </w:r>
    </w:p>
    <w:p w:rsidR="00C147F0" w:rsidRDefault="00C147F0">
      <w:pPr>
        <w:pStyle w:val="ConsPlusNormal"/>
        <w:spacing w:before="220"/>
        <w:ind w:firstLine="540"/>
        <w:jc w:val="both"/>
      </w:pPr>
      <w:r>
        <w:t>3.130. осуществляет в соответствии с компетенцией региональный государственный контроль (надзор) в сфере естественных монополий;</w:t>
      </w:r>
    </w:p>
    <w:p w:rsidR="00C147F0" w:rsidRDefault="00C147F0">
      <w:pPr>
        <w:pStyle w:val="ConsPlusNormal"/>
        <w:spacing w:before="220"/>
        <w:ind w:firstLine="540"/>
        <w:jc w:val="both"/>
      </w:pPr>
      <w:r>
        <w:t>3.131. осуществляет контроль в соответствии с нормативными правовыми актами Российской Федерации и Пензенской области за соблюдением предельных максимальных цен (тарифов, расценок, ставок и тому подобное) на кадастровые работы;</w:t>
      </w:r>
    </w:p>
    <w:p w:rsidR="00C147F0" w:rsidRDefault="00C147F0">
      <w:pPr>
        <w:pStyle w:val="ConsPlusNormal"/>
        <w:spacing w:before="220"/>
        <w:ind w:firstLine="540"/>
        <w:jc w:val="both"/>
      </w:pPr>
      <w:r>
        <w:t xml:space="preserve">3.132. утратил силу с 1 января 2016 года. - </w:t>
      </w:r>
      <w:hyperlink r:id="rId181" w:history="1">
        <w:r>
          <w:rPr>
            <w:color w:val="0000FF"/>
          </w:rPr>
          <w:t>Постановление</w:t>
        </w:r>
      </w:hyperlink>
      <w:r>
        <w:t xml:space="preserve"> Правительства Пензенской обл. от 02.03.2015 N 96-пП;</w:t>
      </w:r>
    </w:p>
    <w:p w:rsidR="00C147F0" w:rsidRDefault="00C147F0">
      <w:pPr>
        <w:pStyle w:val="ConsPlusNormal"/>
        <w:spacing w:before="220"/>
        <w:ind w:firstLine="540"/>
        <w:jc w:val="both"/>
      </w:pPr>
      <w:r>
        <w:t xml:space="preserve">3.133. осуществляет в установленном Правительством Российской Федерации порядке контроль за соблюдением гарантирующими поставщиками </w:t>
      </w:r>
      <w:hyperlink r:id="rId182" w:history="1">
        <w:r>
          <w:rPr>
            <w:color w:val="0000FF"/>
          </w:rPr>
          <w:t>Правил</w:t>
        </w:r>
      </w:hyperlink>
      <w:r>
        <w:t xml:space="preserve"> определения и применения гарантирующими поставщиками нерегулируемых цен на электрическую энергию (мощность), утвержденных постановлением Правительства Российской Федерации от 29.12.2011 N 1179;</w:t>
      </w:r>
    </w:p>
    <w:p w:rsidR="00C147F0" w:rsidRDefault="00C147F0">
      <w:pPr>
        <w:pStyle w:val="ConsPlusNormal"/>
        <w:spacing w:before="220"/>
        <w:ind w:firstLine="540"/>
        <w:jc w:val="both"/>
      </w:pPr>
      <w:r>
        <w:t xml:space="preserve">3.134. утратил силу. - </w:t>
      </w:r>
      <w:hyperlink r:id="rId183" w:history="1">
        <w:r>
          <w:rPr>
            <w:color w:val="0000FF"/>
          </w:rPr>
          <w:t>Постановление</w:t>
        </w:r>
      </w:hyperlink>
      <w:r>
        <w:t xml:space="preserve"> Правительства Пензенской обл. от 16.03.2017 N 117-пП;</w:t>
      </w:r>
    </w:p>
    <w:p w:rsidR="00C147F0" w:rsidRDefault="00C147F0">
      <w:pPr>
        <w:pStyle w:val="ConsPlusNormal"/>
        <w:spacing w:before="220"/>
        <w:ind w:firstLine="540"/>
        <w:jc w:val="both"/>
      </w:pPr>
      <w:r>
        <w:t>3.135. осуществляет в порядке, определяемом Правительством Российской Федерации, контроль за использованием инвестиционных ресурсов, включаемых в регулируемые государством (цены) тарифы;</w:t>
      </w:r>
    </w:p>
    <w:p w:rsidR="00C147F0" w:rsidRDefault="00C147F0">
      <w:pPr>
        <w:pStyle w:val="ConsPlusNormal"/>
        <w:spacing w:before="220"/>
        <w:ind w:firstLine="540"/>
        <w:jc w:val="both"/>
      </w:pPr>
      <w:r>
        <w:t>3.136. осуществляет в порядке, установленном Правительством Российской Федерации, подготовку доклада об осуществлении государственного контроля (надзора) и муниципального контроля в соответствующих сферах деятельности об эффективности такого контроля и представляет указанный доклад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C147F0" w:rsidRDefault="00C147F0">
      <w:pPr>
        <w:pStyle w:val="ConsPlusNormal"/>
        <w:spacing w:before="220"/>
        <w:ind w:firstLine="540"/>
        <w:jc w:val="both"/>
      </w:pPr>
      <w:r>
        <w:t xml:space="preserve">3.137. рассматривает в пределах своей компетенции дела об административных правонарушениях, предусмотренных </w:t>
      </w:r>
      <w:hyperlink r:id="rId184" w:history="1">
        <w:r>
          <w:rPr>
            <w:color w:val="0000FF"/>
          </w:rPr>
          <w:t>Кодексом</w:t>
        </w:r>
      </w:hyperlink>
      <w:r>
        <w:t xml:space="preserve"> Российской Федерации об административных правонарушениях;</w:t>
      </w:r>
    </w:p>
    <w:p w:rsidR="00C147F0" w:rsidRDefault="00C147F0">
      <w:pPr>
        <w:pStyle w:val="ConsPlusNormal"/>
        <w:spacing w:before="220"/>
        <w:ind w:firstLine="540"/>
        <w:jc w:val="both"/>
      </w:pPr>
      <w:r>
        <w:t>3.138. публикует в установленном порядке принятые решения;</w:t>
      </w:r>
    </w:p>
    <w:p w:rsidR="00C147F0" w:rsidRDefault="00C147F0">
      <w:pPr>
        <w:pStyle w:val="ConsPlusNormal"/>
        <w:spacing w:before="220"/>
        <w:ind w:firstLine="540"/>
        <w:jc w:val="both"/>
      </w:pPr>
      <w:r>
        <w:t>3.139. рассматривает обращения граждан и объединений граждан, в том числе юридических лиц, относящихся к полномочиям Управления, принимает по ним решения и направляет ответы в соответствии с действующим законодательством Российской Федерации;</w:t>
      </w:r>
    </w:p>
    <w:p w:rsidR="00C147F0" w:rsidRDefault="00C147F0">
      <w:pPr>
        <w:pStyle w:val="ConsPlusNormal"/>
        <w:spacing w:before="220"/>
        <w:ind w:firstLine="540"/>
        <w:jc w:val="both"/>
      </w:pPr>
      <w:r>
        <w:t>3.140. подготавливает аналитические материалы, доклады по вопросам, входящим в компетенцию Управления;</w:t>
      </w:r>
    </w:p>
    <w:p w:rsidR="00C147F0" w:rsidRDefault="00C147F0">
      <w:pPr>
        <w:pStyle w:val="ConsPlusNormal"/>
        <w:spacing w:before="220"/>
        <w:ind w:firstLine="540"/>
        <w:jc w:val="both"/>
      </w:pPr>
      <w:r>
        <w:t>3.141. устанавливает в пределах установленных полномочий требования к технологическим, программным и лингвистическим средствам обеспечения пользования официальным сайтом Управления в информационно-телекоммуникационной сети "Интернет";</w:t>
      </w:r>
    </w:p>
    <w:p w:rsidR="00C147F0" w:rsidRDefault="00C147F0">
      <w:pPr>
        <w:pStyle w:val="ConsPlusNormal"/>
        <w:spacing w:before="220"/>
        <w:ind w:firstLine="540"/>
        <w:jc w:val="both"/>
      </w:pPr>
      <w:r>
        <w:t xml:space="preserve">3.141.1. Обеспечивает в поселениях, городских округах, не отнесенных к ценовым зонам теплоснабжения, в целях информирования теплоснабжающих организаций, теплосетевых организаций и потребителей расчет и размещение на официальном сайте в информационно-телекоммуникационной сети "Интернет" уровня цены на тепловую энергию (мощность), определенного в соответствии с Правилами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параметрами работы котельных и тепловых сетей, используемыми для расчета предельного уровня цены на тепловую энергию (мощность), утверждаемыми Правительством Российской Федерации в соответствии с Федеральным </w:t>
      </w:r>
      <w:hyperlink r:id="rId185" w:history="1">
        <w:r>
          <w:rPr>
            <w:color w:val="0000FF"/>
          </w:rPr>
          <w:t>законом</w:t>
        </w:r>
      </w:hyperlink>
      <w:r>
        <w:t xml:space="preserve"> "О теплоснабжении";</w:t>
      </w:r>
    </w:p>
    <w:p w:rsidR="00C147F0" w:rsidRDefault="00C147F0">
      <w:pPr>
        <w:pStyle w:val="ConsPlusNormal"/>
        <w:jc w:val="both"/>
      </w:pPr>
      <w:r>
        <w:t xml:space="preserve">(п. 3.141.1 введен </w:t>
      </w:r>
      <w:hyperlink r:id="rId186" w:history="1">
        <w:r>
          <w:rPr>
            <w:color w:val="0000FF"/>
          </w:rPr>
          <w:t>Постановлением</w:t>
        </w:r>
      </w:hyperlink>
      <w:r>
        <w:t xml:space="preserve"> Правительства Пензенской обл. от 14.02.2019 N 86-пП)</w:t>
      </w:r>
    </w:p>
    <w:p w:rsidR="00C147F0" w:rsidRDefault="00C147F0">
      <w:pPr>
        <w:pStyle w:val="ConsPlusNormal"/>
        <w:spacing w:before="220"/>
        <w:ind w:firstLine="540"/>
        <w:jc w:val="both"/>
      </w:pPr>
      <w:r>
        <w:t>3.142. обеспечивает мобилизационную подготовку Управления;</w:t>
      </w:r>
    </w:p>
    <w:p w:rsidR="00C147F0" w:rsidRDefault="00C147F0">
      <w:pPr>
        <w:pStyle w:val="ConsPlusNormal"/>
        <w:spacing w:before="220"/>
        <w:ind w:firstLine="540"/>
        <w:jc w:val="both"/>
      </w:pPr>
      <w:r>
        <w:t>3.143. взаимодействует с иными исполнительными органами государственной власти Пензенской области, территориальными органами федеральных органов исполнительной власти, органами местного самоуправления Пензенской области и организациями по вопросам, входящим в компетенцию Управления;</w:t>
      </w:r>
    </w:p>
    <w:p w:rsidR="00C147F0" w:rsidRDefault="00C147F0">
      <w:pPr>
        <w:pStyle w:val="ConsPlusNormal"/>
        <w:spacing w:before="220"/>
        <w:ind w:firstLine="540"/>
        <w:jc w:val="both"/>
      </w:pPr>
      <w:r>
        <w:t>3.144. осуществляет бюджетные полномочия главного администратора и администратора доходов бюджетов бюджетной системы Российской Федерации в части администрируемых видов доходов;</w:t>
      </w:r>
    </w:p>
    <w:p w:rsidR="00C147F0" w:rsidRDefault="00C147F0">
      <w:pPr>
        <w:pStyle w:val="ConsPlusNormal"/>
        <w:spacing w:before="220"/>
        <w:ind w:firstLine="540"/>
        <w:jc w:val="both"/>
      </w:pPr>
      <w:r>
        <w:t>3.145. представляет в федеральный орган исполнительной власти в области регулирования тарифов до 1 апреля года, следующего за отчетным, отчет о своей деятельности и публикует его;</w:t>
      </w:r>
    </w:p>
    <w:p w:rsidR="00C147F0" w:rsidRDefault="00C147F0">
      <w:pPr>
        <w:pStyle w:val="ConsPlusNormal"/>
        <w:spacing w:before="220"/>
        <w:ind w:firstLine="540"/>
        <w:jc w:val="both"/>
      </w:pPr>
      <w:r>
        <w:t>3.146. ежеквартально направляет отчет о деятельности Правления Управления в федеральный орган исполнительной власти в области регулирования тарифов по установленным формам;</w:t>
      </w:r>
    </w:p>
    <w:p w:rsidR="00C147F0" w:rsidRDefault="00C147F0">
      <w:pPr>
        <w:pStyle w:val="ConsPlusNormal"/>
        <w:spacing w:before="220"/>
        <w:ind w:firstLine="540"/>
        <w:jc w:val="both"/>
      </w:pPr>
      <w:r>
        <w:t xml:space="preserve">3.147. осуществляет функции государственного заказчика в соответствии с Федеральным </w:t>
      </w:r>
      <w:hyperlink r:id="rId187"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(с последующими изменениями);</w:t>
      </w:r>
    </w:p>
    <w:p w:rsidR="00C147F0" w:rsidRDefault="00C147F0">
      <w:pPr>
        <w:pStyle w:val="ConsPlusNormal"/>
        <w:spacing w:before="220"/>
        <w:ind w:firstLine="540"/>
        <w:jc w:val="both"/>
      </w:pPr>
      <w:r>
        <w:t>3.148. осуществляет правовое регулирование в сфере цен (тарифов) по регулируемым видам деятельности, если иное не предусмотрено федеральным законодательством и законодательством субъекта;</w:t>
      </w:r>
    </w:p>
    <w:p w:rsidR="00C147F0" w:rsidRDefault="00C147F0">
      <w:pPr>
        <w:pStyle w:val="ConsPlusNormal"/>
        <w:spacing w:before="220"/>
        <w:ind w:firstLine="540"/>
        <w:jc w:val="both"/>
      </w:pPr>
      <w:r>
        <w:t>3.149. оказывает гражданам бесплатную юридическую помощь в случаях и порядке, предусмотренных федеральными законами, иными нормативными правовыми актами Российской Федерации, законами Пензенской области:</w:t>
      </w:r>
    </w:p>
    <w:p w:rsidR="00C147F0" w:rsidRDefault="00C147F0">
      <w:pPr>
        <w:pStyle w:val="ConsPlusNormal"/>
        <w:spacing w:before="220"/>
        <w:ind w:firstLine="540"/>
        <w:jc w:val="both"/>
      </w:pPr>
      <w:r>
        <w:t>- в виде правового консультирования в устной и письменной форме по вопросам, относящимся к их компетенции, в порядке, установленном законодательством Российской Федерации для рассмотрения обращений граждан;</w:t>
      </w:r>
    </w:p>
    <w:p w:rsidR="00C147F0" w:rsidRDefault="00C147F0">
      <w:pPr>
        <w:pStyle w:val="ConsPlusNormal"/>
        <w:spacing w:before="220"/>
        <w:ind w:firstLine="540"/>
        <w:jc w:val="both"/>
      </w:pPr>
      <w:r>
        <w:t>- гражданам, нуждающимся в социальной поддержке и социальной защите, - в виде составления заявлений, жалоб, ходатайств и других документов правового характера и представляют интересы гражданина в судах, государственных и муниципальных органах, организациях;</w:t>
      </w:r>
    </w:p>
    <w:p w:rsidR="00C147F0" w:rsidRDefault="00C147F0">
      <w:pPr>
        <w:pStyle w:val="ConsPlusNormal"/>
        <w:spacing w:before="220"/>
        <w:ind w:firstLine="540"/>
        <w:jc w:val="both"/>
      </w:pPr>
      <w:r>
        <w:t xml:space="preserve">3.150. реализует положения </w:t>
      </w:r>
      <w:hyperlink r:id="rId188" w:history="1">
        <w:r>
          <w:rPr>
            <w:color w:val="0000FF"/>
          </w:rPr>
          <w:t>статьи 160.2-1</w:t>
        </w:r>
      </w:hyperlink>
      <w:r>
        <w:t xml:space="preserve"> Бюджетного кодекса Российской Федерации;</w:t>
      </w:r>
    </w:p>
    <w:p w:rsidR="00C147F0" w:rsidRDefault="00C147F0">
      <w:pPr>
        <w:pStyle w:val="ConsPlusNormal"/>
        <w:spacing w:before="220"/>
        <w:ind w:firstLine="540"/>
        <w:jc w:val="both"/>
      </w:pPr>
      <w:r>
        <w:t xml:space="preserve">3.151. осуществляет полномочия, предусмотренные </w:t>
      </w:r>
      <w:hyperlink r:id="rId189" w:history="1">
        <w:r>
          <w:rPr>
            <w:color w:val="0000FF"/>
          </w:rPr>
          <w:t>постановлением</w:t>
        </w:r>
      </w:hyperlink>
      <w:r>
        <w:t xml:space="preserve"> Правительства Российской Федерации от 10.07.2014 N 636 "Об аттестации экспертов, привлекаемых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C147F0" w:rsidRDefault="00C147F0">
      <w:pPr>
        <w:pStyle w:val="ConsPlusNormal"/>
        <w:jc w:val="both"/>
      </w:pPr>
      <w:r>
        <w:t xml:space="preserve">(п. 3.151 в ред. </w:t>
      </w:r>
      <w:hyperlink r:id="rId190" w:history="1">
        <w:r>
          <w:rPr>
            <w:color w:val="0000FF"/>
          </w:rPr>
          <w:t>Постановления</w:t>
        </w:r>
      </w:hyperlink>
      <w:r>
        <w:t xml:space="preserve"> Правительства Пензенской обл. от 24.10.2014 N 731-пП)</w:t>
      </w:r>
    </w:p>
    <w:p w:rsidR="00C147F0" w:rsidRDefault="00C147F0">
      <w:pPr>
        <w:pStyle w:val="ConsPlusNormal"/>
        <w:spacing w:before="220"/>
        <w:ind w:firstLine="540"/>
        <w:jc w:val="both"/>
      </w:pPr>
      <w:r>
        <w:t>3.152. утверждает порядок установления, изменения и ежегодной индексации максимального размера платы за наем жилого помещения по договору найма жилого помещения жилищного фонда социального использования в расчете на один квадратный метр общей площади жилого помещения, устанавливает размер такой платы.</w:t>
      </w:r>
    </w:p>
    <w:p w:rsidR="00C147F0" w:rsidRDefault="00C147F0">
      <w:pPr>
        <w:pStyle w:val="ConsPlusNormal"/>
        <w:jc w:val="both"/>
      </w:pPr>
      <w:r>
        <w:t xml:space="preserve">(п. 3.152 введен </w:t>
      </w:r>
      <w:hyperlink r:id="rId191" w:history="1">
        <w:r>
          <w:rPr>
            <w:color w:val="0000FF"/>
          </w:rPr>
          <w:t>Постановлением</w:t>
        </w:r>
      </w:hyperlink>
      <w:r>
        <w:t xml:space="preserve"> Правительства Пензенской обл. от 17.02.2015 N 66-пП)</w:t>
      </w:r>
    </w:p>
    <w:p w:rsidR="00C147F0" w:rsidRDefault="00C147F0">
      <w:pPr>
        <w:pStyle w:val="ConsPlusNormal"/>
        <w:spacing w:before="220"/>
        <w:ind w:firstLine="540"/>
        <w:jc w:val="both"/>
      </w:pPr>
      <w:r>
        <w:t>3.153. утверждает предельные тарифы в области обращения с твердыми коммунальными отходами;</w:t>
      </w:r>
    </w:p>
    <w:p w:rsidR="00C147F0" w:rsidRDefault="00C147F0">
      <w:pPr>
        <w:pStyle w:val="ConsPlusNormal"/>
        <w:jc w:val="both"/>
      </w:pPr>
      <w:r>
        <w:t xml:space="preserve">(п. 3.153 введен </w:t>
      </w:r>
      <w:hyperlink r:id="rId192" w:history="1">
        <w:r>
          <w:rPr>
            <w:color w:val="0000FF"/>
          </w:rPr>
          <w:t>Постановлением</w:t>
        </w:r>
      </w:hyperlink>
      <w:r>
        <w:t xml:space="preserve"> Правительства Пензенской обл. от 02.03.2015 N 96-пП)</w:t>
      </w:r>
    </w:p>
    <w:p w:rsidR="00C147F0" w:rsidRDefault="00C147F0">
      <w:pPr>
        <w:pStyle w:val="ConsPlusNormal"/>
        <w:spacing w:before="220"/>
        <w:ind w:firstLine="540"/>
        <w:jc w:val="both"/>
      </w:pPr>
      <w:r>
        <w:t>3.154. утверждает инвестиционные программы в области обращения с твердыми коммунальными отходами, а также осуществляет контроль за их реализацией;</w:t>
      </w:r>
    </w:p>
    <w:p w:rsidR="00C147F0" w:rsidRDefault="00C147F0">
      <w:pPr>
        <w:pStyle w:val="ConsPlusNormal"/>
        <w:jc w:val="both"/>
      </w:pPr>
      <w:r>
        <w:t xml:space="preserve">(п. 3.154 введен </w:t>
      </w:r>
      <w:hyperlink r:id="rId193" w:history="1">
        <w:r>
          <w:rPr>
            <w:color w:val="0000FF"/>
          </w:rPr>
          <w:t>Постановлением</w:t>
        </w:r>
      </w:hyperlink>
      <w:r>
        <w:t xml:space="preserve"> Правительства Пензенской обл. от 02.03.2015 N 96-пП; в ред. Постановлений Правительства Пензенской обл. от 23.03.2018 </w:t>
      </w:r>
      <w:hyperlink r:id="rId194" w:history="1">
        <w:r>
          <w:rPr>
            <w:color w:val="0000FF"/>
          </w:rPr>
          <w:t>N 166-пП</w:t>
        </w:r>
      </w:hyperlink>
      <w:r>
        <w:t xml:space="preserve">, от 24.08.2018 </w:t>
      </w:r>
      <w:hyperlink r:id="rId195" w:history="1">
        <w:r>
          <w:rPr>
            <w:color w:val="0000FF"/>
          </w:rPr>
          <w:t>N 453-пП</w:t>
        </w:r>
      </w:hyperlink>
      <w:r>
        <w:t>)</w:t>
      </w:r>
    </w:p>
    <w:p w:rsidR="00C147F0" w:rsidRDefault="00C147F0">
      <w:pPr>
        <w:pStyle w:val="ConsPlusNormal"/>
        <w:spacing w:before="220"/>
        <w:ind w:firstLine="540"/>
        <w:jc w:val="both"/>
      </w:pPr>
      <w:r>
        <w:t>3.155. утверждает производственные программы в области обращения с твердыми коммунальными отходами, а также осуществляет контроль за их реализацией;</w:t>
      </w:r>
    </w:p>
    <w:p w:rsidR="00C147F0" w:rsidRDefault="00C147F0">
      <w:pPr>
        <w:pStyle w:val="ConsPlusNormal"/>
        <w:jc w:val="both"/>
      </w:pPr>
      <w:r>
        <w:t xml:space="preserve">(п. 3.155 введен </w:t>
      </w:r>
      <w:hyperlink r:id="rId196" w:history="1">
        <w:r>
          <w:rPr>
            <w:color w:val="0000FF"/>
          </w:rPr>
          <w:t>Постановлением</w:t>
        </w:r>
      </w:hyperlink>
      <w:r>
        <w:t xml:space="preserve"> Правительства Пензенской обл. от 02.03.2015 N 96-пП; в ред. Постановлений Правительства Пензенской обл. от 23.03.2018 </w:t>
      </w:r>
      <w:hyperlink r:id="rId197" w:history="1">
        <w:r>
          <w:rPr>
            <w:color w:val="0000FF"/>
          </w:rPr>
          <w:t>N 166-пП</w:t>
        </w:r>
      </w:hyperlink>
      <w:r>
        <w:t xml:space="preserve">, от 24.08.2018 </w:t>
      </w:r>
      <w:hyperlink r:id="rId198" w:history="1">
        <w:r>
          <w:rPr>
            <w:color w:val="0000FF"/>
          </w:rPr>
          <w:t>N 453-пП</w:t>
        </w:r>
      </w:hyperlink>
      <w:r>
        <w:t>)</w:t>
      </w:r>
    </w:p>
    <w:p w:rsidR="00C147F0" w:rsidRDefault="00C147F0">
      <w:pPr>
        <w:pStyle w:val="ConsPlusNormal"/>
        <w:spacing w:before="220"/>
        <w:ind w:firstLine="540"/>
        <w:jc w:val="both"/>
      </w:pPr>
      <w:r>
        <w:t>3.156. осуществляет региональный государственный контроль (надзор) в области регулирования тарифов в области обращения с твердыми коммунальными отходами.</w:t>
      </w:r>
    </w:p>
    <w:p w:rsidR="00C147F0" w:rsidRDefault="00C147F0">
      <w:pPr>
        <w:pStyle w:val="ConsPlusNormal"/>
        <w:jc w:val="both"/>
      </w:pPr>
      <w:r>
        <w:t xml:space="preserve">(п. 3.156 введен </w:t>
      </w:r>
      <w:hyperlink r:id="rId199" w:history="1">
        <w:r>
          <w:rPr>
            <w:color w:val="0000FF"/>
          </w:rPr>
          <w:t>Постановлением</w:t>
        </w:r>
      </w:hyperlink>
      <w:r>
        <w:t xml:space="preserve"> Правительства Пензенской обл. от 02.03.2015 N 96-пП)</w:t>
      </w:r>
    </w:p>
    <w:p w:rsidR="00C147F0" w:rsidRDefault="00C147F0">
      <w:pPr>
        <w:pStyle w:val="ConsPlusNormal"/>
        <w:spacing w:before="220"/>
        <w:ind w:firstLine="540"/>
        <w:jc w:val="both"/>
      </w:pPr>
      <w:r>
        <w:t>3.157 устанавливает норматив расхода тепловой энергии, используемой на подогрев холодной воды, для предоставления коммунальной услуги по горячему водоснабжению, с учетом вида системы горячего водоснабжения (открытая, закрытая) внутри многоквартирного дома или жилого дома.</w:t>
      </w:r>
    </w:p>
    <w:p w:rsidR="00C147F0" w:rsidRDefault="00C147F0">
      <w:pPr>
        <w:pStyle w:val="ConsPlusNormal"/>
        <w:jc w:val="both"/>
      </w:pPr>
      <w:r>
        <w:t xml:space="preserve">(п. 3.157 введен </w:t>
      </w:r>
      <w:hyperlink r:id="rId200" w:history="1">
        <w:r>
          <w:rPr>
            <w:color w:val="0000FF"/>
          </w:rPr>
          <w:t>Постановлением</w:t>
        </w:r>
      </w:hyperlink>
      <w:r>
        <w:t xml:space="preserve"> Правительства Пензенской обл. от 25.03.2015 N 149-пП)</w:t>
      </w:r>
    </w:p>
    <w:p w:rsidR="00C147F0" w:rsidRDefault="00C147F0">
      <w:pPr>
        <w:pStyle w:val="ConsPlusNormal"/>
        <w:spacing w:before="220"/>
        <w:ind w:firstLine="540"/>
        <w:jc w:val="both"/>
      </w:pPr>
      <w:r>
        <w:t xml:space="preserve">3.158. осуществляет в установленном Правительством Российской Федерации порядке согласование решения организатора конкурса или концедента о выборе метода регулирования тарифов в сфере теплоснабжения в соответствии с законодательством Российской Федерации о концессионных соглашениях и Федеральным </w:t>
      </w:r>
      <w:hyperlink r:id="rId201" w:history="1">
        <w:r>
          <w:rPr>
            <w:color w:val="0000FF"/>
          </w:rPr>
          <w:t>законом</w:t>
        </w:r>
      </w:hyperlink>
      <w:r>
        <w:t xml:space="preserve"> "О теплоснабжении";</w:t>
      </w:r>
    </w:p>
    <w:p w:rsidR="00C147F0" w:rsidRDefault="00C147F0">
      <w:pPr>
        <w:pStyle w:val="ConsPlusNormal"/>
        <w:jc w:val="both"/>
      </w:pPr>
      <w:r>
        <w:t xml:space="preserve">(п. 3.158 введен </w:t>
      </w:r>
      <w:hyperlink r:id="rId202" w:history="1">
        <w:r>
          <w:rPr>
            <w:color w:val="0000FF"/>
          </w:rPr>
          <w:t>Постановлением</w:t>
        </w:r>
      </w:hyperlink>
      <w:r>
        <w:t xml:space="preserve"> Правительства Пензенской обл. от 07.04.2015 N 175-пП)</w:t>
      </w:r>
    </w:p>
    <w:p w:rsidR="00C147F0" w:rsidRDefault="00C147F0">
      <w:pPr>
        <w:pStyle w:val="ConsPlusNormal"/>
        <w:spacing w:before="220"/>
        <w:ind w:firstLine="540"/>
        <w:jc w:val="both"/>
      </w:pPr>
      <w:r>
        <w:t>3.159. предоставляет по запросу организатора конкурса или концедента в порядке, установленном нормативными правовыми актами Российской Федерации в сфере теплоснабжения, информацию о ценах, величинах, значениях и параметрах, включаемых в конкурсную документацию;</w:t>
      </w:r>
    </w:p>
    <w:p w:rsidR="00C147F0" w:rsidRDefault="00C147F0">
      <w:pPr>
        <w:pStyle w:val="ConsPlusNormal"/>
        <w:jc w:val="both"/>
      </w:pPr>
      <w:r>
        <w:t xml:space="preserve">(п. 3.159 введен </w:t>
      </w:r>
      <w:hyperlink r:id="rId203" w:history="1">
        <w:r>
          <w:rPr>
            <w:color w:val="0000FF"/>
          </w:rPr>
          <w:t>Постановлением</w:t>
        </w:r>
      </w:hyperlink>
      <w:r>
        <w:t xml:space="preserve"> Правительства Пензенской обл. от 07.04.2015 N 175-пП)</w:t>
      </w:r>
    </w:p>
    <w:p w:rsidR="00C147F0" w:rsidRDefault="00C147F0">
      <w:pPr>
        <w:pStyle w:val="ConsPlusNormal"/>
        <w:spacing w:before="220"/>
        <w:ind w:firstLine="540"/>
        <w:jc w:val="both"/>
      </w:pPr>
      <w:r>
        <w:t>3.160. согласовывает в случаях, установленных законодательством Российской Федерации о концессионных соглашениях, установление, изменение и корректировку регулируемых цен (тарифов) на производимые и реализуемые концессионером товары и оказываемые услуги до конца срока действия концессионного соглашения по правилам, действующим на момент соответственно установления, изменения и корректировки цен (тарифов) и предусмотренным федеральными законами, иными нормативными правовыми актами Российской Федерации, законами Пензенской области, а также иными нормативными правовыми актами Пензенской области;</w:t>
      </w:r>
    </w:p>
    <w:p w:rsidR="00C147F0" w:rsidRDefault="00C147F0">
      <w:pPr>
        <w:pStyle w:val="ConsPlusNormal"/>
        <w:jc w:val="both"/>
      </w:pPr>
      <w:r>
        <w:t xml:space="preserve">(п. 3.160 введен </w:t>
      </w:r>
      <w:hyperlink r:id="rId204" w:history="1">
        <w:r>
          <w:rPr>
            <w:color w:val="0000FF"/>
          </w:rPr>
          <w:t>Постановлением</w:t>
        </w:r>
      </w:hyperlink>
      <w:r>
        <w:t xml:space="preserve"> Правительства Пензенской обл. от 07.04.2015 N 175-пП)</w:t>
      </w:r>
    </w:p>
    <w:p w:rsidR="00C147F0" w:rsidRDefault="00C147F0">
      <w:pPr>
        <w:pStyle w:val="ConsPlusNormal"/>
        <w:spacing w:before="220"/>
        <w:ind w:firstLine="540"/>
        <w:jc w:val="both"/>
      </w:pPr>
      <w:r>
        <w:t xml:space="preserve">3.161. согласовывает в случаях, установленных Федеральным </w:t>
      </w:r>
      <w:hyperlink r:id="rId205" w:history="1">
        <w:r>
          <w:rPr>
            <w:color w:val="0000FF"/>
          </w:rPr>
          <w:t>законом</w:t>
        </w:r>
      </w:hyperlink>
      <w:r>
        <w:t xml:space="preserve"> "О теплоснабжении", установление, изменение и корректировку регулируемых цен (тарифов) на производимые и реализуемые арендатором товары и оказываемые услуги в сфере теплоснабжения до конца срока действия договора аренды по правилам, действующим на момент соответственно установления, изменения и корректировки цен (тарифов) и предусмотренным федеральными законами, иными нормативными правовыми актами Российской Федерации, законами Пензенской области, а также иными нормативными правовыми актами Пензенской области.</w:t>
      </w:r>
    </w:p>
    <w:p w:rsidR="00C147F0" w:rsidRDefault="00C147F0">
      <w:pPr>
        <w:pStyle w:val="ConsPlusNormal"/>
        <w:jc w:val="both"/>
      </w:pPr>
      <w:r>
        <w:t xml:space="preserve">(п. 3.161 введен </w:t>
      </w:r>
      <w:hyperlink r:id="rId206" w:history="1">
        <w:r>
          <w:rPr>
            <w:color w:val="0000FF"/>
          </w:rPr>
          <w:t>Постановлением</w:t>
        </w:r>
      </w:hyperlink>
      <w:r>
        <w:t xml:space="preserve"> Правительства Пензенской обл. от 07.04.2015 N 175-пП)</w:t>
      </w:r>
    </w:p>
    <w:p w:rsidR="00C147F0" w:rsidRDefault="00C147F0">
      <w:pPr>
        <w:pStyle w:val="ConsPlusNormal"/>
        <w:spacing w:before="220"/>
        <w:ind w:firstLine="540"/>
        <w:jc w:val="both"/>
      </w:pPr>
      <w:r>
        <w:t>3.162. осуществляет организацию проведения конкурсов профессионального мастерства.</w:t>
      </w:r>
    </w:p>
    <w:p w:rsidR="00C147F0" w:rsidRDefault="00C147F0">
      <w:pPr>
        <w:pStyle w:val="ConsPlusNormal"/>
        <w:jc w:val="both"/>
      </w:pPr>
      <w:r>
        <w:t xml:space="preserve">(п. 3.162 введен </w:t>
      </w:r>
      <w:hyperlink r:id="rId207" w:history="1">
        <w:r>
          <w:rPr>
            <w:color w:val="0000FF"/>
          </w:rPr>
          <w:t>Постановлением</w:t>
        </w:r>
      </w:hyperlink>
      <w:r>
        <w:t xml:space="preserve"> Правительства Пензенской обл. от 03.03.2016 N 126-пП)</w:t>
      </w:r>
    </w:p>
    <w:p w:rsidR="00C147F0" w:rsidRDefault="00C147F0">
      <w:pPr>
        <w:pStyle w:val="ConsPlusNormal"/>
        <w:spacing w:before="220"/>
        <w:ind w:firstLine="540"/>
        <w:jc w:val="both"/>
      </w:pPr>
      <w:r>
        <w:t>3.163. устанавливает плановые и определяет фактические значения показателей надежности и качества услуг по транспортировке газа по газораспределительным сетям.</w:t>
      </w:r>
    </w:p>
    <w:p w:rsidR="00C147F0" w:rsidRDefault="00C147F0">
      <w:pPr>
        <w:pStyle w:val="ConsPlusNormal"/>
        <w:jc w:val="both"/>
      </w:pPr>
      <w:r>
        <w:t xml:space="preserve">(п. 3.163 введен </w:t>
      </w:r>
      <w:hyperlink r:id="rId208" w:history="1">
        <w:r>
          <w:rPr>
            <w:color w:val="0000FF"/>
          </w:rPr>
          <w:t>Постановлением</w:t>
        </w:r>
      </w:hyperlink>
      <w:r>
        <w:t xml:space="preserve"> Правительства Пензенской обл. от 22.03.2016 N 154-пП)</w:t>
      </w:r>
    </w:p>
    <w:p w:rsidR="00C147F0" w:rsidRDefault="00C147F0">
      <w:pPr>
        <w:pStyle w:val="ConsPlusNormal"/>
        <w:spacing w:before="220"/>
        <w:ind w:firstLine="540"/>
        <w:jc w:val="both"/>
      </w:pPr>
      <w:r>
        <w:t>3.164. устанавливает предельные размеры оптовых надбавок к фактическим отпускным ценам на медицинские изделия, включенные в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в соответствии с законодательством Российской Федерации;</w:t>
      </w:r>
    </w:p>
    <w:p w:rsidR="00C147F0" w:rsidRDefault="00C147F0">
      <w:pPr>
        <w:pStyle w:val="ConsPlusNormal"/>
        <w:jc w:val="both"/>
      </w:pPr>
      <w:r>
        <w:t xml:space="preserve">(п. 3.164 введен </w:t>
      </w:r>
      <w:hyperlink r:id="rId209"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3.165 (в редакции </w:t>
            </w:r>
            <w:hyperlink r:id="rId210"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3.165. регулирует тарифы на услуги организаций коммунального комплекса, если потребители, обслуживаемые с использованием объектов, используемых для утилизации, обезвреживания и захоронения твердых бытовых отходов, находятся в границах нескольких субъектов Российской Федерации, и потребители Пензенской области потребляют более 80 процентов (в натуральном выражении) услуг организаций коммунального комплекса в сферах утилизации, обезвреживания и захоронения твердых бытовых отходов;</w:t>
      </w:r>
    </w:p>
    <w:p w:rsidR="00C147F0" w:rsidRDefault="00C147F0">
      <w:pPr>
        <w:pStyle w:val="ConsPlusNormal"/>
        <w:jc w:val="both"/>
      </w:pPr>
      <w:r>
        <w:t xml:space="preserve">(п. 3.165 введен </w:t>
      </w:r>
      <w:hyperlink r:id="rId211"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3.166 (в редакции </w:t>
            </w:r>
            <w:hyperlink r:id="rId212"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3.166. устанавливает тарифы на услуги организаций коммунального комплекса в соответствии с предельным индексом, установленным федеральным органом исполнительной власти в области регулирования тарифов и надбавок для Пензенской области в случае его установления, с учетом утвержденных представительными органами местного самоуправления инвестиционных программ организаций коммунального комплекса;</w:t>
      </w:r>
    </w:p>
    <w:p w:rsidR="00C147F0" w:rsidRDefault="00C147F0">
      <w:pPr>
        <w:pStyle w:val="ConsPlusNormal"/>
        <w:jc w:val="both"/>
      </w:pPr>
      <w:r>
        <w:t xml:space="preserve">(п. 3.166 введен </w:t>
      </w:r>
      <w:hyperlink r:id="rId213"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3.167 (в редакции </w:t>
            </w:r>
            <w:hyperlink r:id="rId214"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3.167. устанавливает систему критериев, используемых для определения доступности для потребителей услуг организаций коммунального комплекса;</w:t>
      </w:r>
    </w:p>
    <w:p w:rsidR="00C147F0" w:rsidRDefault="00C147F0">
      <w:pPr>
        <w:pStyle w:val="ConsPlusNormal"/>
        <w:jc w:val="both"/>
      </w:pPr>
      <w:r>
        <w:t xml:space="preserve">(п. 3.167 введен </w:t>
      </w:r>
      <w:hyperlink r:id="rId215"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3.168 (в редакции </w:t>
            </w:r>
            <w:hyperlink r:id="rId216"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3.168. определяет в соответствии с действующим законодательством размер инвестированного капитала организаций коммунального комплекса;</w:t>
      </w:r>
    </w:p>
    <w:p w:rsidR="00C147F0" w:rsidRDefault="00C147F0">
      <w:pPr>
        <w:pStyle w:val="ConsPlusNormal"/>
        <w:jc w:val="both"/>
      </w:pPr>
      <w:r>
        <w:t xml:space="preserve">(п. 3.168 введен </w:t>
      </w:r>
      <w:hyperlink r:id="rId217"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3.169 (в редакции </w:t>
            </w:r>
            <w:hyperlink r:id="rId218"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3.169. определяет метод регулирования тарифов на услуги организаций коммунального комплекса;</w:t>
      </w:r>
    </w:p>
    <w:p w:rsidR="00C147F0" w:rsidRDefault="00C147F0">
      <w:pPr>
        <w:pStyle w:val="ConsPlusNormal"/>
        <w:jc w:val="both"/>
      </w:pPr>
      <w:r>
        <w:t xml:space="preserve">(п. 3.169 введен </w:t>
      </w:r>
      <w:hyperlink r:id="rId219"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3.170 (в редакции </w:t>
            </w:r>
            <w:hyperlink r:id="rId220"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3.170. публикует информацию о тарифах на услуги организаций коммунального комплекса, производственных программах организаций коммунального комплекса, а также о результатах мониторинга выполнения производственных программ этих организаций;</w:t>
      </w:r>
    </w:p>
    <w:p w:rsidR="00C147F0" w:rsidRDefault="00C147F0">
      <w:pPr>
        <w:pStyle w:val="ConsPlusNormal"/>
        <w:jc w:val="both"/>
      </w:pPr>
      <w:r>
        <w:t xml:space="preserve">(п. 3.170 введен </w:t>
      </w:r>
      <w:hyperlink r:id="rId221"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3.171 (в редакции </w:t>
            </w:r>
            <w:hyperlink r:id="rId222"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3.171. осуществляет мониторинг выполнения производственных программ организаций коммунального комплекса, а также мониторинг показателей технико-экономического состояния объектов, используемых для утилизации, обезвреживания и захоронения твердых бытовых отходов, в том числе показателей физического износа и энергетической эффективности указанных объектов;</w:t>
      </w:r>
    </w:p>
    <w:p w:rsidR="00C147F0" w:rsidRDefault="00C147F0">
      <w:pPr>
        <w:pStyle w:val="ConsPlusNormal"/>
        <w:jc w:val="both"/>
      </w:pPr>
      <w:r>
        <w:t xml:space="preserve">(п. 3.171 введен </w:t>
      </w:r>
      <w:hyperlink r:id="rId223"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3.172 (в редакции </w:t>
            </w:r>
            <w:hyperlink r:id="rId224"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3.172. дает заключения на проекты инвестиционных программ организаций коммунального комплекса и предоставленные данными организациями коммунального комплекса расчеты, направляемые органами регулирования муниципальных образований в установленном порядке при вынесении решений о доступности для потребителей услуг организаций коммунального комплекса с учетом предложений по частичному обеспечению финансовых потребностей организаций коммунального комплекса за счет средств местных бюджетов;</w:t>
      </w:r>
    </w:p>
    <w:p w:rsidR="00C147F0" w:rsidRDefault="00C147F0">
      <w:pPr>
        <w:pStyle w:val="ConsPlusNormal"/>
        <w:jc w:val="both"/>
      </w:pPr>
      <w:r>
        <w:t xml:space="preserve">(п. 3.172 введен </w:t>
      </w:r>
      <w:hyperlink r:id="rId225"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3.173 (в редакции </w:t>
            </w:r>
            <w:hyperlink r:id="rId226"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3.173. вносит предложения в соответствии с действующим законодательством по пересмотру представительным органом муниципального образования инвестиционных программ организаций коммунального комплекса и (или) сроков их реализации;</w:t>
      </w:r>
    </w:p>
    <w:p w:rsidR="00C147F0" w:rsidRDefault="00C147F0">
      <w:pPr>
        <w:pStyle w:val="ConsPlusNormal"/>
        <w:jc w:val="both"/>
      </w:pPr>
      <w:r>
        <w:t xml:space="preserve">(п. 3.173 введен </w:t>
      </w:r>
      <w:hyperlink r:id="rId227"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3.174 (в редакции </w:t>
            </w:r>
            <w:hyperlink r:id="rId228"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3.174. запрашивает информацию у организаций коммунального комплекса, предусмотренную нормативными правовыми актами Российской Федерации;</w:t>
      </w:r>
    </w:p>
    <w:p w:rsidR="00C147F0" w:rsidRDefault="00C147F0">
      <w:pPr>
        <w:pStyle w:val="ConsPlusNormal"/>
        <w:jc w:val="both"/>
      </w:pPr>
      <w:r>
        <w:t xml:space="preserve">(п. 3.174 введен </w:t>
      </w:r>
      <w:hyperlink r:id="rId229"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3.175 (в редакции </w:t>
            </w:r>
            <w:hyperlink r:id="rId230"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3.175. привлекает соответствующие организации для проведения экспертизы обоснованности проектов производственных программ, проверки обоснованности расчета соответствующих им тарифов, а также для определения доступности для потребителей услуг организаций коммунального комплекса;</w:t>
      </w:r>
    </w:p>
    <w:p w:rsidR="00C147F0" w:rsidRDefault="00C147F0">
      <w:pPr>
        <w:pStyle w:val="ConsPlusNormal"/>
        <w:jc w:val="both"/>
      </w:pPr>
      <w:r>
        <w:t xml:space="preserve">(п. 3.175 введен </w:t>
      </w:r>
      <w:hyperlink r:id="rId231"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3.176 (в редакции </w:t>
            </w:r>
            <w:hyperlink r:id="rId232"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3.176. согласовывает производственные и дает заключения на инвестиционные программы организаций коммунального комплекса, оказывающих услуги по утилизации (захоронению) твердых бытовых отходов;</w:t>
      </w:r>
    </w:p>
    <w:p w:rsidR="00C147F0" w:rsidRDefault="00C147F0">
      <w:pPr>
        <w:pStyle w:val="ConsPlusNormal"/>
        <w:jc w:val="both"/>
      </w:pPr>
      <w:r>
        <w:t xml:space="preserve">(п. 3.176 введен </w:t>
      </w:r>
      <w:hyperlink r:id="rId233"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3.177 (в редакции </w:t>
            </w:r>
            <w:hyperlink r:id="rId234"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3.177. осуществляет региональный государственный контроль (надзор) в области регулирования тарифов и надбавок в коммунальном комплексе в части утилизации, обезвреживания и захоронения твердых бытовых отходов;</w:t>
      </w:r>
    </w:p>
    <w:p w:rsidR="00C147F0" w:rsidRDefault="00C147F0">
      <w:pPr>
        <w:pStyle w:val="ConsPlusNormal"/>
        <w:jc w:val="both"/>
      </w:pPr>
      <w:r>
        <w:t xml:space="preserve">(п. 3.177 введен </w:t>
      </w:r>
      <w:hyperlink r:id="rId235"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3.178 (в редакции </w:t>
            </w:r>
            <w:hyperlink r:id="rId236"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3.178. принимает решения и выдает предписания в пределах своих полномочий, которые обязательны для исполнения органами регулирования муниципальных образований и организациями коммунального комплекса.</w:t>
      </w:r>
    </w:p>
    <w:p w:rsidR="00C147F0" w:rsidRDefault="00C147F0">
      <w:pPr>
        <w:pStyle w:val="ConsPlusNormal"/>
        <w:jc w:val="both"/>
      </w:pPr>
      <w:r>
        <w:t xml:space="preserve">(п. 3.178 введен </w:t>
      </w:r>
      <w:hyperlink r:id="rId237" w:history="1">
        <w:r>
          <w:rPr>
            <w:color w:val="0000FF"/>
          </w:rPr>
          <w:t>Постановлением</w:t>
        </w:r>
      </w:hyperlink>
      <w:r>
        <w:t xml:space="preserve"> Правительства Пензенской обл. от 17.06.2016 N 310-пП)</w:t>
      </w:r>
    </w:p>
    <w:p w:rsidR="00C147F0" w:rsidRDefault="00C147F0">
      <w:pPr>
        <w:pStyle w:val="ConsPlusNormal"/>
        <w:spacing w:before="220"/>
        <w:ind w:firstLine="540"/>
        <w:jc w:val="both"/>
      </w:pPr>
      <w:r>
        <w:t xml:space="preserve">3.179. устанавливает размеры платы за предоставление копий указанных в </w:t>
      </w:r>
      <w:hyperlink r:id="rId238" w:history="1">
        <w:r>
          <w:rPr>
            <w:color w:val="0000FF"/>
          </w:rPr>
          <w:t>части 2.1 статьи 45</w:t>
        </w:r>
      </w:hyperlink>
      <w:r>
        <w:t xml:space="preserve"> Федерального закона от 24 июля 2007 г. N 221-ФЗ "О государственном кадастре недвижимости" технических паспортов, оценочной и иной документации (регистрационных книг, реестров, правоустанавливающих документов и тому подобного) и содержащихся в них сведений органов и организаций по государственному техническому учету и (или) технической инвентаризации, а также устанавливает порядок взимания и возврата такой платы</w:t>
      </w:r>
    </w:p>
    <w:p w:rsidR="00C147F0" w:rsidRDefault="00C147F0">
      <w:pPr>
        <w:pStyle w:val="ConsPlusNormal"/>
        <w:jc w:val="both"/>
      </w:pPr>
      <w:r>
        <w:t xml:space="preserve">(п. 3.179 введен </w:t>
      </w:r>
      <w:hyperlink r:id="rId239" w:history="1">
        <w:r>
          <w:rPr>
            <w:color w:val="0000FF"/>
          </w:rPr>
          <w:t>Постановлением</w:t>
        </w:r>
      </w:hyperlink>
      <w:r>
        <w:t xml:space="preserve"> Правительства Пензенской обл. от 25.10.2016 N 534-пП)</w:t>
      </w:r>
    </w:p>
    <w:p w:rsidR="00C147F0" w:rsidRDefault="00C147F0">
      <w:pPr>
        <w:pStyle w:val="ConsPlusNormal"/>
        <w:spacing w:before="220"/>
        <w:ind w:firstLine="540"/>
        <w:jc w:val="both"/>
      </w:pPr>
      <w:r>
        <w:t>3.180. обеспечивает при реализации своих полномочий приоритет целей и задач по развитию конкуренции на товарных рынках в установленной сфере деятельности</w:t>
      </w:r>
    </w:p>
    <w:p w:rsidR="00C147F0" w:rsidRDefault="00C147F0">
      <w:pPr>
        <w:pStyle w:val="ConsPlusNormal"/>
        <w:jc w:val="both"/>
      </w:pPr>
      <w:r>
        <w:t xml:space="preserve">(п. 3.180 введен </w:t>
      </w:r>
      <w:hyperlink r:id="rId240" w:history="1">
        <w:r>
          <w:rPr>
            <w:color w:val="0000FF"/>
          </w:rPr>
          <w:t>Постановлением</w:t>
        </w:r>
      </w:hyperlink>
      <w:r>
        <w:t xml:space="preserve"> Правительства Пензенской обл. от 28.12.2018 N 730-пП)</w:t>
      </w:r>
    </w:p>
    <w:p w:rsidR="00C147F0" w:rsidRDefault="00C147F0">
      <w:pPr>
        <w:pStyle w:val="ConsPlusNormal"/>
        <w:spacing w:before="220"/>
        <w:ind w:firstLine="540"/>
        <w:jc w:val="both"/>
      </w:pPr>
      <w:r>
        <w:t>3.181. заключает соглашения об условиях осуществления регулируемых видов деятельности;</w:t>
      </w:r>
    </w:p>
    <w:p w:rsidR="00C147F0" w:rsidRDefault="00C147F0">
      <w:pPr>
        <w:pStyle w:val="ConsPlusNormal"/>
        <w:jc w:val="both"/>
      </w:pPr>
      <w:r>
        <w:t xml:space="preserve">(п. 3.181 введен </w:t>
      </w:r>
      <w:hyperlink r:id="rId241" w:history="1">
        <w:r>
          <w:rPr>
            <w:color w:val="0000FF"/>
          </w:rPr>
          <w:t>Постановлением</w:t>
        </w:r>
      </w:hyperlink>
      <w:r>
        <w:t xml:space="preserve"> Правительства Пензенской обл. от 19.09.2019 N 574-пП)</w:t>
      </w:r>
    </w:p>
    <w:p w:rsidR="00C147F0" w:rsidRDefault="00C147F0">
      <w:pPr>
        <w:pStyle w:val="ConsPlusNormal"/>
        <w:jc w:val="both"/>
      </w:pPr>
    </w:p>
    <w:p w:rsidR="00C147F0" w:rsidRDefault="00C147F0">
      <w:pPr>
        <w:pStyle w:val="ConsPlusTitle"/>
        <w:jc w:val="center"/>
        <w:outlineLvl w:val="1"/>
      </w:pPr>
      <w:r>
        <w:t>4. Права и обязанности Управления</w:t>
      </w:r>
    </w:p>
    <w:p w:rsidR="00C147F0" w:rsidRDefault="00C147F0">
      <w:pPr>
        <w:pStyle w:val="ConsPlusNormal"/>
        <w:jc w:val="both"/>
      </w:pPr>
    </w:p>
    <w:p w:rsidR="00C147F0" w:rsidRDefault="00C147F0">
      <w:pPr>
        <w:pStyle w:val="ConsPlusNormal"/>
        <w:ind w:firstLine="540"/>
        <w:jc w:val="both"/>
      </w:pPr>
      <w:r>
        <w:t>4.1. При осуществлении полномочий Управление вправе:</w:t>
      </w:r>
    </w:p>
    <w:p w:rsidR="00C147F0" w:rsidRDefault="00C147F0">
      <w:pPr>
        <w:pStyle w:val="ConsPlusNormal"/>
        <w:spacing w:before="220"/>
        <w:ind w:firstLine="540"/>
        <w:jc w:val="both"/>
      </w:pPr>
      <w:r>
        <w:t xml:space="preserve">4.1.1 - 4.1.4. Утратили силу с 1 января 2016 года. - </w:t>
      </w:r>
      <w:hyperlink r:id="rId242" w:history="1">
        <w:r>
          <w:rPr>
            <w:color w:val="0000FF"/>
          </w:rPr>
          <w:t>Постановление</w:t>
        </w:r>
      </w:hyperlink>
      <w:r>
        <w:t xml:space="preserve"> Правительства Пензенской обл. от 02.03.2015 N 96-пП.</w:t>
      </w:r>
    </w:p>
    <w:p w:rsidR="00C147F0" w:rsidRDefault="00C147F0">
      <w:pPr>
        <w:pStyle w:val="ConsPlusNormal"/>
        <w:spacing w:before="220"/>
        <w:ind w:firstLine="540"/>
        <w:jc w:val="both"/>
      </w:pPr>
      <w:r>
        <w:t xml:space="preserve">4.1.5. утратил силу. - </w:t>
      </w:r>
      <w:hyperlink r:id="rId243" w:history="1">
        <w:r>
          <w:rPr>
            <w:color w:val="0000FF"/>
          </w:rPr>
          <w:t>Постановление</w:t>
        </w:r>
      </w:hyperlink>
      <w:r>
        <w:t xml:space="preserve"> Правительства Пензенской обл. от 14.10.2010 N 625-пП;</w:t>
      </w:r>
    </w:p>
    <w:p w:rsidR="00C147F0" w:rsidRDefault="00C147F0">
      <w:pPr>
        <w:pStyle w:val="ConsPlusNormal"/>
        <w:spacing w:before="220"/>
        <w:ind w:firstLine="540"/>
        <w:jc w:val="both"/>
      </w:pPr>
      <w:r>
        <w:t>4.1.6. обращаться в судебные органы с заявлениями в порядке и по основаниям, предусмотренным действующим законодательством;</w:t>
      </w:r>
    </w:p>
    <w:p w:rsidR="00C147F0" w:rsidRDefault="00C147F0">
      <w:pPr>
        <w:pStyle w:val="ConsPlusNormal"/>
        <w:spacing w:before="220"/>
        <w:ind w:firstLine="540"/>
        <w:jc w:val="both"/>
      </w:pPr>
      <w:r>
        <w:t>4.1.7. запрашивать и получать от структурных подразделений Правительства Пензенской области и исполнительных органов государственной власти Пензенской области, территориальных органов федеральных органов исполнительной власти, органов местного самоуправления Пензенской области, других организаций и должностных лиц необходимую информацию, документы и материалы в пределах предоставленных полномочий;</w:t>
      </w:r>
    </w:p>
    <w:p w:rsidR="00C147F0" w:rsidRDefault="00C147F0">
      <w:pPr>
        <w:pStyle w:val="ConsPlusNormal"/>
        <w:spacing w:before="220"/>
        <w:ind w:firstLine="540"/>
        <w:jc w:val="both"/>
      </w:pPr>
      <w:r>
        <w:t>4.1.8. приглашать в установленном порядке представителей регулируемых организаций и представителей потребителей их продукции, товаров, услуг для дачи необходимых пояснений по вопросам, входящим в компетенцию Управления;</w:t>
      </w:r>
    </w:p>
    <w:p w:rsidR="00C147F0" w:rsidRDefault="00C147F0">
      <w:pPr>
        <w:pStyle w:val="ConsPlusNormal"/>
        <w:spacing w:before="220"/>
        <w:ind w:firstLine="540"/>
        <w:jc w:val="both"/>
      </w:pPr>
      <w:r>
        <w:t>4.1.9. привлекать для решения отдельных вопросов научные и образовательные организации;</w:t>
      </w:r>
    </w:p>
    <w:p w:rsidR="00C147F0" w:rsidRDefault="00C147F0">
      <w:pPr>
        <w:pStyle w:val="ConsPlusNormal"/>
        <w:jc w:val="both"/>
      </w:pPr>
      <w:r>
        <w:t xml:space="preserve">(в ред. </w:t>
      </w:r>
      <w:hyperlink r:id="rId244" w:history="1">
        <w:r>
          <w:rPr>
            <w:color w:val="0000FF"/>
          </w:rPr>
          <w:t>Постановления</w:t>
        </w:r>
      </w:hyperlink>
      <w:r>
        <w:t xml:space="preserve"> Правительства Пензенской обл. от 09.12.2013 N 909-пП)</w:t>
      </w:r>
    </w:p>
    <w:p w:rsidR="00C147F0" w:rsidRDefault="00C147F0">
      <w:pPr>
        <w:pStyle w:val="ConsPlusNormal"/>
        <w:spacing w:before="220"/>
        <w:ind w:firstLine="540"/>
        <w:jc w:val="both"/>
      </w:pPr>
      <w:r>
        <w:t>4.1.10. в случае выявления в результате мероприятия по контролю административного правонарушения возбуждать производство по делу об административном правонарушении в порядке, установленном законодательством Российской Федерации об административных правонарушениях, и выдавать предписание об устранении выявленных нарушений;</w:t>
      </w:r>
    </w:p>
    <w:p w:rsidR="00C147F0" w:rsidRDefault="00C147F0">
      <w:pPr>
        <w:pStyle w:val="ConsPlusNormal"/>
        <w:spacing w:before="220"/>
        <w:ind w:firstLine="540"/>
        <w:jc w:val="both"/>
      </w:pPr>
      <w:r>
        <w:t>4.1.11. вносить в исполнительные органы государственной власти Пензенской области предложения по совершенствованию регулируемой деятельности хозяйствующих субъектов на территории Пензенской области;</w:t>
      </w:r>
    </w:p>
    <w:p w:rsidR="00C147F0" w:rsidRDefault="00C147F0">
      <w:pPr>
        <w:pStyle w:val="ConsPlusNormal"/>
        <w:spacing w:before="220"/>
        <w:ind w:firstLine="540"/>
        <w:jc w:val="both"/>
      </w:pPr>
      <w:r>
        <w:t>4.1.12. утверждать с учетом отраслевых, технологических, структурных, географических и других особенностей деятельности субъектов естественных монополий формы, сроки и периодичность представления субъектами естественных монополий информации, подлежащей свободному доступу, а также правила заполнения утвержденных в установленном порядке форм конкретными субъектами естественных монополий и (или) их группами (категориями);</w:t>
      </w:r>
    </w:p>
    <w:p w:rsidR="00C147F0" w:rsidRDefault="00C147F0">
      <w:pPr>
        <w:pStyle w:val="ConsPlusNormal"/>
        <w:spacing w:before="220"/>
        <w:ind w:firstLine="540"/>
        <w:jc w:val="both"/>
      </w:pPr>
      <w:r>
        <w:t xml:space="preserve">4.1.13. утратил силу с 1 января 2016 года. - </w:t>
      </w:r>
      <w:hyperlink r:id="rId245" w:history="1">
        <w:r>
          <w:rPr>
            <w:color w:val="0000FF"/>
          </w:rPr>
          <w:t>Постановление</w:t>
        </w:r>
      </w:hyperlink>
      <w:r>
        <w:t xml:space="preserve"> Правительства Пензенской обл. от 02.03.2015 N 96-пП;</w:t>
      </w:r>
    </w:p>
    <w:p w:rsidR="00C147F0" w:rsidRDefault="00C147F0">
      <w:pPr>
        <w:pStyle w:val="ConsPlusNormal"/>
        <w:spacing w:before="220"/>
        <w:ind w:firstLine="540"/>
        <w:jc w:val="both"/>
      </w:pPr>
      <w:r>
        <w:t>4.1.14. устанавливать тарифы на электрическую энергию, поставляемую гарантирующими поставщиками, энергоснабжающими организациями и энергосбытовыми организациями отдельным категориям потребителей, установленным действующим законодательством, на уровне, отличном от уровня, установленного для прочих потребителей электрической энергии, исходя из региональных особенностей Пензенской области;</w:t>
      </w:r>
    </w:p>
    <w:p w:rsidR="00C147F0" w:rsidRDefault="00C147F0">
      <w:pPr>
        <w:pStyle w:val="ConsPlusNormal"/>
        <w:spacing w:before="220"/>
        <w:ind w:firstLine="540"/>
        <w:jc w:val="both"/>
      </w:pPr>
      <w:r>
        <w:t>4.1.15. утверждать дополнительный перечень рекомендуемых мероприятий по энергосбережению и повышению энергетической эффективности в отношении объектов инфраструктуры и другого имущества общего пользования садоводческих, огороднических или дачных некоммерческих объединений граждан;</w:t>
      </w:r>
    </w:p>
    <w:p w:rsidR="00C147F0" w:rsidRDefault="00C147F0">
      <w:pPr>
        <w:pStyle w:val="ConsPlusNormal"/>
        <w:spacing w:before="220"/>
        <w:ind w:firstLine="540"/>
        <w:jc w:val="both"/>
      </w:pPr>
      <w:r>
        <w:t>4.1.16. созывать совещания по вопросам, входящим в компетенцию Управления, с привлечением руководителей и специалистов заинтересованных государственных органов, учреждений и организаций.</w:t>
      </w:r>
    </w:p>
    <w:p w:rsidR="00C147F0" w:rsidRDefault="00C147F0">
      <w:pPr>
        <w:pStyle w:val="ConsPlusNormal"/>
        <w:spacing w:before="220"/>
        <w:ind w:firstLine="540"/>
        <w:jc w:val="both"/>
      </w:pPr>
      <w:r>
        <w:t>4.1.17. запрашивать и получать у органов местного самоуправления Пензенской области, организаций, осуществляющих регулируемые виды деятельности, информацию и необходимые материалы по вопросам установления, изменения и применения цен (тарифов), регулируемых в соответствии с законодательством Российской Федерации о государственном регулировании тарифов на электрическую и тепловую энергию, по форме и в сроки, определяемом Управлением;</w:t>
      </w:r>
    </w:p>
    <w:p w:rsidR="00C147F0" w:rsidRDefault="00C147F0">
      <w:pPr>
        <w:pStyle w:val="ConsPlusNormal"/>
        <w:jc w:val="both"/>
      </w:pPr>
      <w:r>
        <w:t xml:space="preserve">(пп. 4.1.17 введен </w:t>
      </w:r>
      <w:hyperlink r:id="rId246" w:history="1">
        <w:r>
          <w:rPr>
            <w:color w:val="0000FF"/>
          </w:rPr>
          <w:t>Постановлением</w:t>
        </w:r>
      </w:hyperlink>
      <w:r>
        <w:t xml:space="preserve"> Правительства Пензенской обл. от 14.10.2010 N 625-пП; в ред. </w:t>
      </w:r>
      <w:hyperlink r:id="rId247" w:history="1">
        <w:r>
          <w:rPr>
            <w:color w:val="0000FF"/>
          </w:rPr>
          <w:t>Постановления</w:t>
        </w:r>
      </w:hyperlink>
      <w:r>
        <w:t xml:space="preserve"> Правительства Пензенской обл. от 17.06.2011 N 381-пП)</w:t>
      </w:r>
    </w:p>
    <w:p w:rsidR="00C147F0" w:rsidRDefault="00C147F0">
      <w:pPr>
        <w:pStyle w:val="ConsPlusNormal"/>
        <w:spacing w:before="220"/>
        <w:ind w:firstLine="540"/>
        <w:jc w:val="both"/>
      </w:pPr>
      <w:r>
        <w:t>4.1.18. осуществлять сбор информации об установленных ценах (тарифах), а также об их применении, регулируемых в соответствии с законодательством Российской Федерации о государственном регулировании тарифов на электрическую и тепловую энергию, в том числе в рамках государственной информационной системы, а также сбор информации о нерегулируемых ценах на электрическую энергию (мощность);</w:t>
      </w:r>
    </w:p>
    <w:p w:rsidR="00C147F0" w:rsidRDefault="00C147F0">
      <w:pPr>
        <w:pStyle w:val="ConsPlusNormal"/>
        <w:jc w:val="both"/>
      </w:pPr>
      <w:r>
        <w:t xml:space="preserve">(пп. 4.1.18 введен </w:t>
      </w:r>
      <w:hyperlink r:id="rId248" w:history="1">
        <w:r>
          <w:rPr>
            <w:color w:val="0000FF"/>
          </w:rPr>
          <w:t>Постановлением</w:t>
        </w:r>
      </w:hyperlink>
      <w:r>
        <w:t xml:space="preserve"> Правительства Пензенской обл. от 14.10.2010 N 625-пП; в ред. </w:t>
      </w:r>
      <w:hyperlink r:id="rId249" w:history="1">
        <w:r>
          <w:rPr>
            <w:color w:val="0000FF"/>
          </w:rPr>
          <w:t>Постановления</w:t>
        </w:r>
      </w:hyperlink>
      <w:r>
        <w:t xml:space="preserve"> Правительства Пензенской обл. от 17.06.2011 N 381-пП)</w:t>
      </w:r>
    </w:p>
    <w:p w:rsidR="00C147F0" w:rsidRDefault="00C147F0">
      <w:pPr>
        <w:pStyle w:val="ConsPlusNormal"/>
        <w:spacing w:before="220"/>
        <w:ind w:firstLine="540"/>
        <w:jc w:val="both"/>
      </w:pPr>
      <w:r>
        <w:t>4.1.19. запрашивать и получать у органа местного самоуправления Пензенской области информацию и иные необходимые сведения по вопросам применения предельных индексов для соответствующего муниципального образования;</w:t>
      </w:r>
    </w:p>
    <w:p w:rsidR="00C147F0" w:rsidRDefault="00C147F0">
      <w:pPr>
        <w:pStyle w:val="ConsPlusNormal"/>
        <w:jc w:val="both"/>
      </w:pPr>
      <w:r>
        <w:t xml:space="preserve">(пп. 4.1.19 введен </w:t>
      </w:r>
      <w:hyperlink r:id="rId250" w:history="1">
        <w:r>
          <w:rPr>
            <w:color w:val="0000FF"/>
          </w:rPr>
          <w:t>Постановлением</w:t>
        </w:r>
      </w:hyperlink>
      <w:r>
        <w:t xml:space="preserve"> Правительства Пензенской обл. от 14.10.2010 N 625-пП)</w:t>
      </w:r>
    </w:p>
    <w:p w:rsidR="00C147F0" w:rsidRDefault="00C147F0">
      <w:pPr>
        <w:pStyle w:val="ConsPlusNormal"/>
        <w:spacing w:before="220"/>
        <w:ind w:firstLine="540"/>
        <w:jc w:val="both"/>
      </w:pPr>
      <w:r>
        <w:t>4.1.20. осуществлять сбор информации о соответствии размера платы граждан за коммунальные услуги предельным индексам, установленным для соответствующего муниципального образования;</w:t>
      </w:r>
    </w:p>
    <w:p w:rsidR="00C147F0" w:rsidRDefault="00C147F0">
      <w:pPr>
        <w:pStyle w:val="ConsPlusNormal"/>
        <w:jc w:val="both"/>
      </w:pPr>
      <w:r>
        <w:t xml:space="preserve">(пп. 4.1.20 введен </w:t>
      </w:r>
      <w:hyperlink r:id="rId251" w:history="1">
        <w:r>
          <w:rPr>
            <w:color w:val="0000FF"/>
          </w:rPr>
          <w:t>Постановлением</w:t>
        </w:r>
      </w:hyperlink>
      <w:r>
        <w:t xml:space="preserve"> Правительства Пензенской обл. от 14.10.2010 N 625-пП)</w:t>
      </w:r>
    </w:p>
    <w:p w:rsidR="00C147F0" w:rsidRDefault="00C147F0">
      <w:pPr>
        <w:pStyle w:val="ConsPlusNormal"/>
        <w:spacing w:before="220"/>
        <w:ind w:firstLine="540"/>
        <w:jc w:val="both"/>
      </w:pPr>
      <w:r>
        <w:t>4.1.21. выдавать предписание органу местного самоуправления Пензенской области о приведении размера платы граждан за коммунальные услуги в соответствие с предельными индексами, установленными для соответствующего муниципального образования;</w:t>
      </w:r>
    </w:p>
    <w:p w:rsidR="00C147F0" w:rsidRDefault="00C147F0">
      <w:pPr>
        <w:pStyle w:val="ConsPlusNormal"/>
        <w:jc w:val="both"/>
      </w:pPr>
      <w:r>
        <w:t xml:space="preserve">(пп. 4.1.21 введен </w:t>
      </w:r>
      <w:hyperlink r:id="rId252" w:history="1">
        <w:r>
          <w:rPr>
            <w:color w:val="0000FF"/>
          </w:rPr>
          <w:t>Постановлением</w:t>
        </w:r>
      </w:hyperlink>
      <w:r>
        <w:t xml:space="preserve"> Правительства Пензенской обл. от 14.10.2010 N 625-пП)</w:t>
      </w:r>
    </w:p>
    <w:p w:rsidR="00C147F0" w:rsidRDefault="00C147F0">
      <w:pPr>
        <w:pStyle w:val="ConsPlusNormal"/>
        <w:spacing w:before="220"/>
        <w:ind w:firstLine="540"/>
        <w:jc w:val="both"/>
      </w:pPr>
      <w:r>
        <w:t>4.1.22. запрашивать и получать у органов местного самоуправления, организаций, осуществляющих регулируемые виды деятельности, информацию и необходимые материалы по вопросам платы граждан за коммунальные услуги, платы граждан за жилое помещение в формате, определяемом Управлением;</w:t>
      </w:r>
    </w:p>
    <w:p w:rsidR="00C147F0" w:rsidRDefault="00C147F0">
      <w:pPr>
        <w:pStyle w:val="ConsPlusNormal"/>
        <w:jc w:val="both"/>
      </w:pPr>
      <w:r>
        <w:t xml:space="preserve">(пп. 4.1.22 введен </w:t>
      </w:r>
      <w:hyperlink r:id="rId253" w:history="1">
        <w:r>
          <w:rPr>
            <w:color w:val="0000FF"/>
          </w:rPr>
          <w:t>Постановлением</w:t>
        </w:r>
      </w:hyperlink>
      <w:r>
        <w:t xml:space="preserve"> Правительства Пензенской обл. от 14.10.2010 N 625-пП)</w:t>
      </w:r>
    </w:p>
    <w:p w:rsidR="00C147F0" w:rsidRDefault="00C147F0">
      <w:pPr>
        <w:pStyle w:val="ConsPlusNormal"/>
        <w:spacing w:before="220"/>
        <w:ind w:firstLine="540"/>
        <w:jc w:val="both"/>
      </w:pPr>
      <w:r>
        <w:t>4.1.23. осуществлять сбор информации о плате граждан за коммунальные услуги, плате граждан за жилое помещение, в том числе в рамках государственной информационной системы.</w:t>
      </w:r>
    </w:p>
    <w:p w:rsidR="00C147F0" w:rsidRDefault="00C147F0">
      <w:pPr>
        <w:pStyle w:val="ConsPlusNormal"/>
        <w:jc w:val="both"/>
      </w:pPr>
      <w:r>
        <w:t xml:space="preserve">(пп. 4.1.23 введен </w:t>
      </w:r>
      <w:hyperlink r:id="rId254" w:history="1">
        <w:r>
          <w:rPr>
            <w:color w:val="0000FF"/>
          </w:rPr>
          <w:t>Постановлением</w:t>
        </w:r>
      </w:hyperlink>
      <w:r>
        <w:t xml:space="preserve"> Правительства Пензенской обл. от 14.10.2010 N 625-пП)</w:t>
      </w:r>
    </w:p>
    <w:p w:rsidR="00C147F0" w:rsidRDefault="00C147F0">
      <w:pPr>
        <w:pStyle w:val="ConsPlusNormal"/>
        <w:spacing w:before="220"/>
        <w:ind w:firstLine="540"/>
        <w:jc w:val="both"/>
      </w:pPr>
      <w:r>
        <w:t>4.1.24. запрашивать и получать у органов местного самоуправления Пензенской области, организаций, осуществляющих регулируемые виды деятельности в сфере теплоснабжения, информацию и необходимые материалы по вопросам установления, изменения и применения цен (тарифов), регулируемых в соответствии с законодательством Российской Федерации о теплоснабжении, в формате и в сроки, которые определяются Управлением.</w:t>
      </w:r>
    </w:p>
    <w:p w:rsidR="00C147F0" w:rsidRDefault="00C147F0">
      <w:pPr>
        <w:pStyle w:val="ConsPlusNormal"/>
        <w:jc w:val="both"/>
      </w:pPr>
      <w:r>
        <w:t xml:space="preserve">(пп. 4.1.24 введен </w:t>
      </w:r>
      <w:hyperlink r:id="rId255" w:history="1">
        <w:r>
          <w:rPr>
            <w:color w:val="0000FF"/>
          </w:rPr>
          <w:t>Постановлением</w:t>
        </w:r>
      </w:hyperlink>
      <w:r>
        <w:t xml:space="preserve"> Правительства Пензенской обл. от 14.10.2010 N 625-пП)</w:t>
      </w:r>
    </w:p>
    <w:p w:rsidR="00C147F0" w:rsidRDefault="00C147F0">
      <w:pPr>
        <w:pStyle w:val="ConsPlusNormal"/>
        <w:spacing w:before="220"/>
        <w:ind w:firstLine="540"/>
        <w:jc w:val="both"/>
      </w:pPr>
      <w:r>
        <w:t>4.1.25. утверждать в соответствии со стандартами раскрытия информации теплоснабжающими организациями, теплосетевыми организациями с учетом отраслевых, технологических, структурных, географических и других особенностей деятельности указанных организаций формы представления теплоснабжающими организациями, теплосетевыми организациями информации, к которой обеспечивается свободный доступ, и правила заполнения теплоснабжающими организациями, теплосетевыми организациями форм представления информации, утвержденных в установленном порядке.</w:t>
      </w:r>
    </w:p>
    <w:p w:rsidR="00C147F0" w:rsidRDefault="00C147F0">
      <w:pPr>
        <w:pStyle w:val="ConsPlusNormal"/>
        <w:jc w:val="both"/>
      </w:pPr>
      <w:r>
        <w:t xml:space="preserve">(п. 4.1.25 в ред. </w:t>
      </w:r>
      <w:hyperlink r:id="rId256" w:history="1">
        <w:r>
          <w:rPr>
            <w:color w:val="0000FF"/>
          </w:rPr>
          <w:t>Постановления</w:t>
        </w:r>
      </w:hyperlink>
      <w:r>
        <w:t xml:space="preserve"> Правительства Пензенской обл. от 09.12.2013 N 909-пП)</w:t>
      </w:r>
    </w:p>
    <w:p w:rsidR="00C147F0" w:rsidRDefault="00C147F0">
      <w:pPr>
        <w:pStyle w:val="ConsPlusNormal"/>
        <w:spacing w:before="220"/>
        <w:ind w:firstLine="540"/>
        <w:jc w:val="both"/>
      </w:pPr>
      <w:r>
        <w:t xml:space="preserve">4.1.26. принимать решения в целях реализации </w:t>
      </w:r>
      <w:hyperlink r:id="rId257" w:history="1">
        <w:r>
          <w:rPr>
            <w:color w:val="0000FF"/>
          </w:rPr>
          <w:t>постановления</w:t>
        </w:r>
      </w:hyperlink>
      <w:r>
        <w:t xml:space="preserve"> Правительства Российской Федерации от 27.08.2012 N 857 "Об особенностях применения Правил предоставления коммунальных услуг собственникам и пользователям помещений в многоквартирных домах и жилых домов".</w:t>
      </w:r>
    </w:p>
    <w:p w:rsidR="00C147F0" w:rsidRDefault="00C147F0">
      <w:pPr>
        <w:pStyle w:val="ConsPlusNormal"/>
        <w:jc w:val="both"/>
      </w:pPr>
      <w:r>
        <w:t xml:space="preserve">(п. 4.1.26 введен </w:t>
      </w:r>
      <w:hyperlink r:id="rId258" w:history="1">
        <w:r>
          <w:rPr>
            <w:color w:val="0000FF"/>
          </w:rPr>
          <w:t>Постановлением</w:t>
        </w:r>
      </w:hyperlink>
      <w:r>
        <w:t xml:space="preserve"> Правительства Пензенской обл. от 20.09.2012 N 661-пП; в ред. </w:t>
      </w:r>
      <w:hyperlink r:id="rId259" w:history="1">
        <w:r>
          <w:rPr>
            <w:color w:val="0000FF"/>
          </w:rPr>
          <w:t>Постановления</w:t>
        </w:r>
      </w:hyperlink>
      <w:r>
        <w:t xml:space="preserve"> Правительства Пензенской обл. от 23.12.2013 N 996-пП)</w:t>
      </w:r>
    </w:p>
    <w:p w:rsidR="00C147F0" w:rsidRDefault="00C147F0">
      <w:pPr>
        <w:pStyle w:val="ConsPlusNormal"/>
        <w:spacing w:before="220"/>
        <w:ind w:firstLine="540"/>
        <w:jc w:val="both"/>
      </w:pPr>
      <w:r>
        <w:t>4.1.27. вправе в пределах полномочий в сфере водоснабжения и водоотведения запрашивать у организаций, осуществляющих горячее водоснабжение, холодное водоснабжение и (или) водоотведение, органов местного самоуправления информацию, необходимую для осуществления полномочий, установленных законодательством о водоснабжении и водоотведении, а указанные органы и организации обязаны предоставить запрашиваемую информацию.</w:t>
      </w:r>
    </w:p>
    <w:p w:rsidR="00C147F0" w:rsidRDefault="00C147F0">
      <w:pPr>
        <w:pStyle w:val="ConsPlusNormal"/>
        <w:jc w:val="both"/>
      </w:pPr>
      <w:r>
        <w:t xml:space="preserve">(п. 4.1.27 введен </w:t>
      </w:r>
      <w:hyperlink r:id="rId260" w:history="1">
        <w:r>
          <w:rPr>
            <w:color w:val="0000FF"/>
          </w:rPr>
          <w:t>Постановлением</w:t>
        </w:r>
      </w:hyperlink>
      <w:r>
        <w:t xml:space="preserve"> Правительства Пензенской обл. от 05.04.2013 N 224-пП; в ред. </w:t>
      </w:r>
      <w:hyperlink r:id="rId261" w:history="1">
        <w:r>
          <w:rPr>
            <w:color w:val="0000FF"/>
          </w:rPr>
          <w:t>Постановления</w:t>
        </w:r>
      </w:hyperlink>
      <w:r>
        <w:t xml:space="preserve"> Правительства Пензенской обл. от 03.03.2016 N 126-пП)</w:t>
      </w:r>
    </w:p>
    <w:p w:rsidR="00C147F0" w:rsidRDefault="00C147F0">
      <w:pPr>
        <w:pStyle w:val="ConsPlusNormal"/>
        <w:spacing w:before="220"/>
        <w:ind w:firstLine="540"/>
        <w:jc w:val="both"/>
      </w:pPr>
      <w:r>
        <w:t>4.1.28. учреждать Почетную грамоту и благодарность Управления и награждать Почетной грамотой, объявлять благодарность Управления;</w:t>
      </w:r>
    </w:p>
    <w:p w:rsidR="00C147F0" w:rsidRDefault="00C147F0">
      <w:pPr>
        <w:pStyle w:val="ConsPlusNormal"/>
        <w:jc w:val="both"/>
      </w:pPr>
      <w:r>
        <w:t xml:space="preserve">(п. 4.1.28 в ред. </w:t>
      </w:r>
      <w:hyperlink r:id="rId262" w:history="1">
        <w:r>
          <w:rPr>
            <w:color w:val="0000FF"/>
          </w:rPr>
          <w:t>Постановления</w:t>
        </w:r>
      </w:hyperlink>
      <w:r>
        <w:t xml:space="preserve"> Правительства Пензенской обл. от 25.10.2016 N 534-пП)</w:t>
      </w:r>
    </w:p>
    <w:p w:rsidR="00C147F0" w:rsidRDefault="00C147F0">
      <w:pPr>
        <w:pStyle w:val="ConsPlusNormal"/>
        <w:spacing w:before="220"/>
        <w:ind w:firstLine="540"/>
        <w:jc w:val="both"/>
      </w:pPr>
      <w:r>
        <w:t xml:space="preserve">4.1.28. исключен. - </w:t>
      </w:r>
      <w:hyperlink r:id="rId263" w:history="1">
        <w:r>
          <w:rPr>
            <w:color w:val="0000FF"/>
          </w:rPr>
          <w:t>Постановление</w:t>
        </w:r>
      </w:hyperlink>
      <w:r>
        <w:t xml:space="preserve"> Правительства Пензенской обл. от 25.10.2016 N 534-пП.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4.1.29 (в редакции </w:t>
            </w:r>
            <w:hyperlink r:id="rId264"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4.1.29. запрашивать и получать у органов местного самоуправления Пензенской области, организаций коммунального комплекса информацию и необходимые материалы по вопросам установления, изменения и применения тарифов и надбавок, регулируемых в соответствии с законодательством Российской Федерации об основах регулирования тарифов организаций коммунального комплекса, в формате, определяемом Управлением;</w:t>
      </w:r>
    </w:p>
    <w:p w:rsidR="00C147F0" w:rsidRDefault="00C147F0">
      <w:pPr>
        <w:pStyle w:val="ConsPlusNormal"/>
        <w:jc w:val="both"/>
      </w:pPr>
      <w:r>
        <w:t xml:space="preserve">(п. 4.1.29 введен </w:t>
      </w:r>
      <w:hyperlink r:id="rId265"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4.1.30 (в редакции </w:t>
            </w:r>
            <w:hyperlink r:id="rId266"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4.1.30. осуществлять сбор информации об установленных тарифах и надбавках, а также об их применении регулируемых в соответствии с законодательством Российской Федерации об основах регулирования тарифов организаций коммунального комплекса, в том числе в рамках государственной информационной системы;</w:t>
      </w:r>
    </w:p>
    <w:p w:rsidR="00C147F0" w:rsidRDefault="00C147F0">
      <w:pPr>
        <w:pStyle w:val="ConsPlusNormal"/>
        <w:jc w:val="both"/>
      </w:pPr>
      <w:r>
        <w:t xml:space="preserve">(п. 4.1.30 введен </w:t>
      </w:r>
      <w:hyperlink r:id="rId267"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4.1.31 (в редакции </w:t>
            </w:r>
            <w:hyperlink r:id="rId268"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4.1.31. выдавать предписания органам регулирования муниципальных образований об устранении выявленных нарушений в области регулирования тарифов и надбавок в коммунальном комплексе, а также организациям коммунального комплекса об устранении нарушений соблюдения стандартов раскрытия информации;</w:t>
      </w:r>
    </w:p>
    <w:p w:rsidR="00C147F0" w:rsidRDefault="00C147F0">
      <w:pPr>
        <w:pStyle w:val="ConsPlusNormal"/>
        <w:jc w:val="both"/>
      </w:pPr>
      <w:r>
        <w:t xml:space="preserve">(п. 4.1.31 введен </w:t>
      </w:r>
      <w:hyperlink r:id="rId269"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4.1.32 (в редакции </w:t>
            </w:r>
            <w:hyperlink r:id="rId270"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4.1.32. выдавать предписания органу регулирования муниципального образования Пензенской области о досрочном пересмотре установленных органом регулирования муниципального образования тарифов на услуги организаций коммунального комплекса и надбавок к тарифам на услуги организаций коммунального комплекса в случае установления их на уровне выше максимальных и (или) ниже минимальных предельных индексов, изменения предельных индексов, установленных Управлением в соответствии с действующим законодательством;</w:t>
      </w:r>
    </w:p>
    <w:p w:rsidR="00C147F0" w:rsidRDefault="00C147F0">
      <w:pPr>
        <w:pStyle w:val="ConsPlusNormal"/>
        <w:jc w:val="both"/>
      </w:pPr>
      <w:r>
        <w:t xml:space="preserve">(п. 4.1.32 введен </w:t>
      </w:r>
      <w:hyperlink r:id="rId271" w:history="1">
        <w:r>
          <w:rPr>
            <w:color w:val="0000FF"/>
          </w:rPr>
          <w:t>Постановлением</w:t>
        </w:r>
      </w:hyperlink>
      <w:r>
        <w:t xml:space="preserve"> Правительства Пензенской обл. от 17.06.2016 N 310-пП)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4.1.33 (в редакции </w:t>
            </w:r>
            <w:hyperlink r:id="rId272"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4.1.33. утверждать с учетом отраслевых, технологических, структурных, географических и других особенностей деятельности организаций коммунального комплекса формы, сроки и периодичность представления организациями коммунального комплекса информации, подлежащей свободному доступу, а также правила заполнения утвержденных в установленном порядке форм конкретными организациями коммунального комплекса и (или) их группами (категориями).</w:t>
      </w:r>
    </w:p>
    <w:p w:rsidR="00C147F0" w:rsidRDefault="00C147F0">
      <w:pPr>
        <w:pStyle w:val="ConsPlusNormal"/>
        <w:jc w:val="both"/>
      </w:pPr>
      <w:r>
        <w:t xml:space="preserve">(п. 4.1.33 введен </w:t>
      </w:r>
      <w:hyperlink r:id="rId273" w:history="1">
        <w:r>
          <w:rPr>
            <w:color w:val="0000FF"/>
          </w:rPr>
          <w:t>Постановлением</w:t>
        </w:r>
      </w:hyperlink>
      <w:r>
        <w:t xml:space="preserve"> Правительства Пензенской обл. от 17.06.2016 N 310-пП)</w:t>
      </w:r>
    </w:p>
    <w:p w:rsidR="00C147F0" w:rsidRDefault="00C147F0">
      <w:pPr>
        <w:pStyle w:val="ConsPlusNormal"/>
        <w:spacing w:before="220"/>
        <w:ind w:firstLine="540"/>
        <w:jc w:val="both"/>
      </w:pPr>
      <w:r>
        <w:t xml:space="preserve">4.1.34. запрашивать в пределах своих полномочий у организаций, осуществляющих деятельность в области обращения с твердыми коммунальными отходами, органов местного самоуправления поселений, городских округов Пензенской области информацию, необходимую для осуществления полномочий, установленных Федеральным </w:t>
      </w:r>
      <w:hyperlink r:id="rId274" w:history="1">
        <w:r>
          <w:rPr>
            <w:color w:val="0000FF"/>
          </w:rPr>
          <w:t>законом</w:t>
        </w:r>
      </w:hyperlink>
      <w:r>
        <w:t xml:space="preserve"> от 24 июня 1998 г. N 89-ФЗ "Об отходах производства и потребления" (с последующими изменениями), другими федеральными законами, нормативными правовыми актами Правительства Российской Федерации</w:t>
      </w:r>
    </w:p>
    <w:p w:rsidR="00C147F0" w:rsidRDefault="00C147F0">
      <w:pPr>
        <w:pStyle w:val="ConsPlusNormal"/>
        <w:jc w:val="both"/>
      </w:pPr>
      <w:r>
        <w:t xml:space="preserve">(п. 4.1.34 введен </w:t>
      </w:r>
      <w:hyperlink r:id="rId275" w:history="1">
        <w:r>
          <w:rPr>
            <w:color w:val="0000FF"/>
          </w:rPr>
          <w:t>Постановлением</w:t>
        </w:r>
      </w:hyperlink>
      <w:r>
        <w:t xml:space="preserve"> Правительства Пензенской обл. от 25.10.2016 N 534-пП)</w:t>
      </w:r>
    </w:p>
    <w:p w:rsidR="00C147F0" w:rsidRDefault="00C147F0">
      <w:pPr>
        <w:pStyle w:val="ConsPlusNormal"/>
        <w:spacing w:before="220"/>
        <w:ind w:firstLine="540"/>
        <w:jc w:val="both"/>
      </w:pPr>
      <w:r>
        <w:t>4.2. Управление обязано:</w:t>
      </w:r>
    </w:p>
    <w:p w:rsidR="00C147F0" w:rsidRDefault="00C147F0">
      <w:pPr>
        <w:pStyle w:val="ConsPlusNormal"/>
        <w:spacing w:before="220"/>
        <w:ind w:firstLine="540"/>
        <w:jc w:val="both"/>
      </w:pPr>
      <w:r>
        <w:t>4.2.1. осуществлять свои полномочия в порядке, установленном действующим законодательством;</w:t>
      </w:r>
    </w:p>
    <w:p w:rsidR="00C147F0" w:rsidRDefault="00C147F0">
      <w:pPr>
        <w:pStyle w:val="ConsPlusNormal"/>
        <w:spacing w:before="220"/>
        <w:ind w:firstLine="540"/>
        <w:jc w:val="both"/>
      </w:pPr>
      <w:r>
        <w:t>4.2.2. отчитываться в установленном порядке о результатах своей деятельности перед Правительством Пензенской области.</w:t>
      </w:r>
    </w:p>
    <w:p w:rsidR="00C147F0" w:rsidRDefault="00C147F0">
      <w:pPr>
        <w:pStyle w:val="ConsPlusNormal"/>
        <w:spacing w:before="220"/>
        <w:ind w:firstLine="540"/>
        <w:jc w:val="both"/>
      </w:pPr>
      <w:r>
        <w:t>4.2.3. представлять в федеральный орган исполнительной власти в области регулирования тарифов информацию и необходимые материалы по его запросу по вопросам установления, изменения и применения цен (тарифов), регулируемых в соответствии с законодательством Российской Федерации о государственном регулировании тарифов на электрическую и тепловую энергию, а также для целей функционирования государственной информационной системы в соответствии с перечнем и условиями, которые определяются указанным федеральным органом исполнительной власти;</w:t>
      </w:r>
    </w:p>
    <w:p w:rsidR="00C147F0" w:rsidRDefault="00C147F0">
      <w:pPr>
        <w:pStyle w:val="ConsPlusNormal"/>
        <w:jc w:val="both"/>
      </w:pPr>
      <w:r>
        <w:t xml:space="preserve">(пп. 4.2.3 введен </w:t>
      </w:r>
      <w:hyperlink r:id="rId276" w:history="1">
        <w:r>
          <w:rPr>
            <w:color w:val="0000FF"/>
          </w:rPr>
          <w:t>Постановлением</w:t>
        </w:r>
      </w:hyperlink>
      <w:r>
        <w:t xml:space="preserve"> Правительства Пензенской обл. от 14.10.2010 N 625-пП)</w:t>
      </w:r>
    </w:p>
    <w:p w:rsidR="00C147F0" w:rsidRDefault="00C147F0">
      <w:pPr>
        <w:pStyle w:val="ConsPlusNormal"/>
        <w:spacing w:before="220"/>
        <w:ind w:firstLine="540"/>
        <w:jc w:val="both"/>
      </w:pPr>
      <w:r>
        <w:t xml:space="preserve">4.2.4. утратил силу с 1 января 2016 года. - </w:t>
      </w:r>
      <w:hyperlink r:id="rId277" w:history="1">
        <w:r>
          <w:rPr>
            <w:color w:val="0000FF"/>
          </w:rPr>
          <w:t>Постановление</w:t>
        </w:r>
      </w:hyperlink>
      <w:r>
        <w:t xml:space="preserve"> Правительства Пензенской обл. от 02.03.2015 N 96-пП;</w:t>
      </w:r>
    </w:p>
    <w:p w:rsidR="00C147F0" w:rsidRDefault="00C147F0">
      <w:pPr>
        <w:pStyle w:val="ConsPlusNormal"/>
        <w:spacing w:before="220"/>
        <w:ind w:firstLine="540"/>
        <w:jc w:val="both"/>
      </w:pPr>
      <w:r>
        <w:t>4.2.5. представлять в федеральный орган исполнительной власти по его запросу и в определяемом им формате информацию и необходимые материалы по вопросам платы граждан за коммунальные услуги, платы за жилое помещение, а также для целей функционирования государственной информационной системы в соответствии с перечнем и условиями, которые определяются указанным федеральным органом исполнительной власти;</w:t>
      </w:r>
    </w:p>
    <w:p w:rsidR="00C147F0" w:rsidRDefault="00C147F0">
      <w:pPr>
        <w:pStyle w:val="ConsPlusNormal"/>
        <w:jc w:val="both"/>
      </w:pPr>
      <w:r>
        <w:t xml:space="preserve">(пп. 4.2.5 введен </w:t>
      </w:r>
      <w:hyperlink r:id="rId278" w:history="1">
        <w:r>
          <w:rPr>
            <w:color w:val="0000FF"/>
          </w:rPr>
          <w:t>Постановлением</w:t>
        </w:r>
      </w:hyperlink>
      <w:r>
        <w:t xml:space="preserve"> Правительства Пензенской обл. от 14.10.2010 N 625-пП)</w:t>
      </w:r>
    </w:p>
    <w:p w:rsidR="00C147F0" w:rsidRDefault="00C147F0">
      <w:pPr>
        <w:pStyle w:val="ConsPlusNormal"/>
        <w:spacing w:before="220"/>
        <w:ind w:firstLine="540"/>
        <w:jc w:val="both"/>
      </w:pPr>
      <w:r>
        <w:t xml:space="preserve">4.2.6. раскрывать информацию в соответствии с утвержденными Правительством Российской Федерации </w:t>
      </w:r>
      <w:hyperlink r:id="rId279" w:history="1">
        <w:r>
          <w:rPr>
            <w:color w:val="0000FF"/>
          </w:rPr>
          <w:t>стандартами</w:t>
        </w:r>
      </w:hyperlink>
      <w:r>
        <w:t xml:space="preserve"> раскрытия информации органами регулирования.</w:t>
      </w:r>
    </w:p>
    <w:p w:rsidR="00C147F0" w:rsidRDefault="00C147F0">
      <w:pPr>
        <w:pStyle w:val="ConsPlusNormal"/>
        <w:jc w:val="both"/>
      </w:pPr>
      <w:r>
        <w:t xml:space="preserve">(пп. 4.2.6 введен </w:t>
      </w:r>
      <w:hyperlink r:id="rId280" w:history="1">
        <w:r>
          <w:rPr>
            <w:color w:val="0000FF"/>
          </w:rPr>
          <w:t>Постановлением</w:t>
        </w:r>
      </w:hyperlink>
      <w:r>
        <w:t xml:space="preserve"> Правительства Пензенской обл. от 31.08.2011 N 594-пП)</w:t>
      </w:r>
    </w:p>
    <w:p w:rsidR="00C147F0" w:rsidRDefault="00C147F0">
      <w:pPr>
        <w:pStyle w:val="ConsPlusNormal"/>
        <w:spacing w:before="220"/>
        <w:ind w:firstLine="540"/>
        <w:jc w:val="both"/>
      </w:pPr>
      <w:r>
        <w:t>4.2.7. представлять в уполномоченный федеральный орган исполнительной власти в области регулирования тарифов информацию о величине перекрестного субсидирования и ее поэтапном сокращении в Пензенской области.</w:t>
      </w:r>
    </w:p>
    <w:p w:rsidR="00C147F0" w:rsidRDefault="00C147F0">
      <w:pPr>
        <w:pStyle w:val="ConsPlusNormal"/>
        <w:jc w:val="both"/>
      </w:pPr>
      <w:r>
        <w:t xml:space="preserve">(п. 4.2.7 введен </w:t>
      </w:r>
      <w:hyperlink r:id="rId281" w:history="1">
        <w:r>
          <w:rPr>
            <w:color w:val="0000FF"/>
          </w:rPr>
          <w:t>Постановлением</w:t>
        </w:r>
      </w:hyperlink>
      <w:r>
        <w:t xml:space="preserve"> Правительства Пензенской обл. от 30.12.2013 N 1020-пП)</w:t>
      </w:r>
    </w:p>
    <w:p w:rsidR="00C147F0" w:rsidRDefault="00C147F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C147F0">
        <w:trPr>
          <w:jc w:val="center"/>
        </w:trPr>
        <w:tc>
          <w:tcPr>
            <w:tcW w:w="9294" w:type="dxa"/>
            <w:tcBorders>
              <w:top w:val="nil"/>
              <w:left w:val="single" w:sz="24" w:space="0" w:color="CED3F1"/>
              <w:bottom w:val="nil"/>
              <w:right w:val="single" w:sz="24" w:space="0" w:color="F4F3F8"/>
            </w:tcBorders>
            <w:shd w:val="clear" w:color="auto" w:fill="F4F3F8"/>
          </w:tcPr>
          <w:p w:rsidR="00C147F0" w:rsidRDefault="00C147F0">
            <w:pPr>
              <w:pStyle w:val="ConsPlusNormal"/>
              <w:jc w:val="both"/>
            </w:pPr>
            <w:r>
              <w:rPr>
                <w:color w:val="392C69"/>
              </w:rPr>
              <w:t xml:space="preserve">Пункт 4.2.8 (в редакции </w:t>
            </w:r>
            <w:hyperlink r:id="rId282" w:history="1">
              <w:r>
                <w:rPr>
                  <w:color w:val="0000FF"/>
                </w:rPr>
                <w:t>Постановления</w:t>
              </w:r>
            </w:hyperlink>
            <w:r>
              <w:rPr>
                <w:color w:val="392C69"/>
              </w:rPr>
              <w:t xml:space="preserve"> Правительства Пензенской обл. от 17.06.2016 N 310-пП (ред. 16.03.2017)) действует до 1 января 2018 года.</w:t>
            </w:r>
          </w:p>
        </w:tc>
      </w:tr>
    </w:tbl>
    <w:p w:rsidR="00C147F0" w:rsidRDefault="00C147F0">
      <w:pPr>
        <w:pStyle w:val="ConsPlusNormal"/>
        <w:spacing w:before="280"/>
        <w:ind w:firstLine="540"/>
        <w:jc w:val="both"/>
      </w:pPr>
      <w:r>
        <w:t>4.2.8. представлять в федеральный орган исполнительной власти в области регулирования тарифов и надбавок информацию и необходимые материалы по его запросу по вопросам установления, изменения и применения тарифов и надбавок, регулируемых в соответствии с законодательством Российской Федерации об основах регулирования тарифов организаций коммунального комплекса, а также для целей функционирования государственной информационной системы в соответствии с перечнем и условиями, которые определяются указанным федеральным органом исполнительной власти.</w:t>
      </w:r>
    </w:p>
    <w:p w:rsidR="00C147F0" w:rsidRDefault="00C147F0">
      <w:pPr>
        <w:pStyle w:val="ConsPlusNormal"/>
        <w:jc w:val="both"/>
      </w:pPr>
      <w:r>
        <w:t xml:space="preserve">(п. 4.2.8 введен </w:t>
      </w:r>
      <w:hyperlink r:id="rId283" w:history="1">
        <w:r>
          <w:rPr>
            <w:color w:val="0000FF"/>
          </w:rPr>
          <w:t>Постановлением</w:t>
        </w:r>
      </w:hyperlink>
      <w:r>
        <w:t xml:space="preserve"> Правительства Пензенской обл. от 17.06.2016 N 310-пП)</w:t>
      </w:r>
    </w:p>
    <w:p w:rsidR="00C147F0" w:rsidRDefault="00C147F0">
      <w:pPr>
        <w:pStyle w:val="ConsPlusNormal"/>
        <w:spacing w:before="220"/>
        <w:ind w:firstLine="540"/>
        <w:jc w:val="both"/>
      </w:pPr>
      <w:r>
        <w:t xml:space="preserve">4.2.9. Представлять в федеральный орган исполнительной власти в области регулирования тарифов информацию и необходимые материалы по вопросам установления, изменения и применения тарифов, в том числе установления и изменения предельных уровней цен на тепловую энергию (мощность), регулируемых в соответствии с Федеральным </w:t>
      </w:r>
      <w:hyperlink r:id="rId284" w:history="1">
        <w:r>
          <w:rPr>
            <w:color w:val="0000FF"/>
          </w:rPr>
          <w:t>законом</w:t>
        </w:r>
      </w:hyperlink>
      <w:r>
        <w:t xml:space="preserve"> "О теплоснабжении", в случаях, в формате и в сроки, которые установлены Федеральным </w:t>
      </w:r>
      <w:hyperlink r:id="rId285" w:history="1">
        <w:r>
          <w:rPr>
            <w:color w:val="0000FF"/>
          </w:rPr>
          <w:t>законом</w:t>
        </w:r>
      </w:hyperlink>
      <w:r>
        <w:t xml:space="preserve"> "О теплоснабжении", а также правилами предоставления информации в области государственного регулирования тарифов в сфере теплоснабжения, утвержденными федеральным органом исполнительной власти в области государственного регулирования тарифов.</w:t>
      </w:r>
    </w:p>
    <w:p w:rsidR="00C147F0" w:rsidRDefault="00C147F0">
      <w:pPr>
        <w:pStyle w:val="ConsPlusNormal"/>
        <w:jc w:val="both"/>
      </w:pPr>
      <w:r>
        <w:t xml:space="preserve">(п. 4.2.9 введен </w:t>
      </w:r>
      <w:hyperlink r:id="rId286" w:history="1">
        <w:r>
          <w:rPr>
            <w:color w:val="0000FF"/>
          </w:rPr>
          <w:t>Постановлением</w:t>
        </w:r>
      </w:hyperlink>
      <w:r>
        <w:t xml:space="preserve"> Правительства Пензенской обл. от 14.02.2019 N 86-пП)</w:t>
      </w:r>
    </w:p>
    <w:p w:rsidR="00C147F0" w:rsidRDefault="00C147F0">
      <w:pPr>
        <w:pStyle w:val="ConsPlusNormal"/>
        <w:jc w:val="both"/>
      </w:pPr>
    </w:p>
    <w:p w:rsidR="00C147F0" w:rsidRDefault="00C147F0">
      <w:pPr>
        <w:pStyle w:val="ConsPlusTitle"/>
        <w:jc w:val="center"/>
        <w:outlineLvl w:val="1"/>
      </w:pPr>
      <w:r>
        <w:t>5. Структура и организация деятельности Управления</w:t>
      </w:r>
    </w:p>
    <w:p w:rsidR="00C147F0" w:rsidRDefault="00C147F0">
      <w:pPr>
        <w:pStyle w:val="ConsPlusNormal"/>
        <w:jc w:val="both"/>
      </w:pPr>
    </w:p>
    <w:p w:rsidR="00C147F0" w:rsidRDefault="00C147F0">
      <w:pPr>
        <w:pStyle w:val="ConsPlusNormal"/>
        <w:ind w:firstLine="540"/>
        <w:jc w:val="both"/>
      </w:pPr>
      <w:r>
        <w:t>5.1. Управление возглавляет начальник, который назначается на должность и освобождается от должности Губернатором Пензенской области. Назначение на должность и освобождение от должности начальника Управления предварительно согласовывается с Федеральной антимонопольной службой.</w:t>
      </w:r>
    </w:p>
    <w:p w:rsidR="00C147F0" w:rsidRDefault="00C147F0">
      <w:pPr>
        <w:pStyle w:val="ConsPlusNormal"/>
        <w:jc w:val="both"/>
      </w:pPr>
      <w:r>
        <w:t xml:space="preserve">(в ред. Постановлений Правительства Пензенской обл. от 20.03.2012 </w:t>
      </w:r>
      <w:hyperlink r:id="rId287" w:history="1">
        <w:r>
          <w:rPr>
            <w:color w:val="0000FF"/>
          </w:rPr>
          <w:t>N 184-пП</w:t>
        </w:r>
      </w:hyperlink>
      <w:r>
        <w:t xml:space="preserve">, от 25.09.2015 </w:t>
      </w:r>
      <w:hyperlink r:id="rId288" w:history="1">
        <w:r>
          <w:rPr>
            <w:color w:val="0000FF"/>
          </w:rPr>
          <w:t>N 527-пП</w:t>
        </w:r>
      </w:hyperlink>
      <w:r>
        <w:t>)</w:t>
      </w:r>
    </w:p>
    <w:p w:rsidR="00C147F0" w:rsidRDefault="00C147F0">
      <w:pPr>
        <w:pStyle w:val="ConsPlusNormal"/>
        <w:spacing w:before="220"/>
        <w:ind w:firstLine="540"/>
        <w:jc w:val="both"/>
      </w:pPr>
      <w:r>
        <w:t>5.2. Заместитель начальника Управления назначается на должность и освобождается от должности Губернатором Пензенской области по представлению начальника Управления в установленном порядке.</w:t>
      </w:r>
    </w:p>
    <w:p w:rsidR="00C147F0" w:rsidRDefault="00C147F0">
      <w:pPr>
        <w:pStyle w:val="ConsPlusNormal"/>
        <w:jc w:val="both"/>
      </w:pPr>
      <w:r>
        <w:t xml:space="preserve">(в ред. Постановлений Правительства Пензенской обл. от 14.10.2010 </w:t>
      </w:r>
      <w:hyperlink r:id="rId289" w:history="1">
        <w:r>
          <w:rPr>
            <w:color w:val="0000FF"/>
          </w:rPr>
          <w:t>N 625-пП</w:t>
        </w:r>
      </w:hyperlink>
      <w:r>
        <w:t xml:space="preserve">, от 20.03.2012 </w:t>
      </w:r>
      <w:hyperlink r:id="rId290" w:history="1">
        <w:r>
          <w:rPr>
            <w:color w:val="0000FF"/>
          </w:rPr>
          <w:t>N 184-пП</w:t>
        </w:r>
      </w:hyperlink>
      <w:r>
        <w:t>)</w:t>
      </w:r>
    </w:p>
    <w:p w:rsidR="00C147F0" w:rsidRDefault="00C147F0">
      <w:pPr>
        <w:pStyle w:val="ConsPlusNormal"/>
        <w:spacing w:before="220"/>
        <w:ind w:firstLine="540"/>
        <w:jc w:val="both"/>
      </w:pPr>
      <w:r>
        <w:t>Заместитель начальника Управления во время отсутствия начальника Управления исполняет его обязанности.</w:t>
      </w:r>
    </w:p>
    <w:p w:rsidR="00C147F0" w:rsidRDefault="00C147F0">
      <w:pPr>
        <w:pStyle w:val="ConsPlusNormal"/>
        <w:spacing w:before="220"/>
        <w:ind w:firstLine="540"/>
        <w:jc w:val="both"/>
      </w:pPr>
      <w:r>
        <w:t>5.3. Для определения основных направлений деятельности Управления и принятия решений об утверждении цен (тарифов) и их предельных уровней образуется коллегиальный орган - Правление, общей численностью не более 9 человек.</w:t>
      </w:r>
    </w:p>
    <w:p w:rsidR="00C147F0" w:rsidRDefault="00C147F0">
      <w:pPr>
        <w:pStyle w:val="ConsPlusNormal"/>
        <w:spacing w:before="220"/>
        <w:ind w:firstLine="540"/>
        <w:jc w:val="both"/>
      </w:pPr>
      <w:r>
        <w:t>В состав Правления без права передачи полномочий иным лицам входят работники Управления в количестве не более 7 человек и один представитель антимонопольного органа, а при рассмотрении и принятии решений по вопросам регулирования цен (тарифов) в области электроэнергетики - также один представитель от совета рынка. Представитель антимонопольного органа входит в состав коллегиального органа с правом совещательного голоса (не принимает участия в голосовании).</w:t>
      </w:r>
    </w:p>
    <w:p w:rsidR="00C147F0" w:rsidRDefault="00C147F0">
      <w:pPr>
        <w:pStyle w:val="ConsPlusNormal"/>
        <w:jc w:val="both"/>
      </w:pPr>
      <w:r>
        <w:t xml:space="preserve">(в ред. </w:t>
      </w:r>
      <w:hyperlink r:id="rId291" w:history="1">
        <w:r>
          <w:rPr>
            <w:color w:val="0000FF"/>
          </w:rPr>
          <w:t>Постановления</w:t>
        </w:r>
      </w:hyperlink>
      <w:r>
        <w:t xml:space="preserve"> Правительства Пензенской обл. от 22.10.2015 N 590-пП)</w:t>
      </w:r>
    </w:p>
    <w:p w:rsidR="00C147F0" w:rsidRDefault="00C147F0">
      <w:pPr>
        <w:pStyle w:val="ConsPlusNormal"/>
        <w:spacing w:before="220"/>
        <w:ind w:firstLine="540"/>
        <w:jc w:val="both"/>
      </w:pPr>
      <w:r>
        <w:t>Начальник Управления является председателем Правления.</w:t>
      </w:r>
    </w:p>
    <w:p w:rsidR="00C147F0" w:rsidRDefault="00C147F0">
      <w:pPr>
        <w:pStyle w:val="ConsPlusNormal"/>
        <w:jc w:val="both"/>
      </w:pPr>
      <w:r>
        <w:t xml:space="preserve">(п. 5.3 в ред. </w:t>
      </w:r>
      <w:hyperlink r:id="rId292" w:history="1">
        <w:r>
          <w:rPr>
            <w:color w:val="0000FF"/>
          </w:rPr>
          <w:t>Постановления</w:t>
        </w:r>
      </w:hyperlink>
      <w:r>
        <w:t xml:space="preserve"> Правительства Пензенской обл. от 20.03.2012 N 184-пП)</w:t>
      </w:r>
    </w:p>
    <w:p w:rsidR="00C147F0" w:rsidRDefault="00C147F0">
      <w:pPr>
        <w:pStyle w:val="ConsPlusNormal"/>
        <w:spacing w:before="220"/>
        <w:ind w:firstLine="540"/>
        <w:jc w:val="both"/>
      </w:pPr>
      <w:r>
        <w:t>5.3.1. Члены коллегиального органа, не являющиеся работниками Управления, не позднее чем за 10 календарных дней извещаются о проведении заседания коллегиального органа. По планируемым к рассмотрению вопросам членам коллегиального органа, не являющимся работниками Управления, в срок не позднее 5 рабочих дней до дня проведения заседания коллегиального органа представляются на электронном носителе материалы к заседанию коллегиального органа, включая проект решения об установлении тарифов и (или) их предельных уровней, расчеты и заключения экспертизы, а также пояснительная записка. По запросу члена коллегиального органа, не являющегося его работником, может быть предоставлена иная информация с учетом требований законодательства Российской Федерации о коммерческой тайне. По запросу членов коллегиального органа указанные материалы представляются на бумажном носителе.</w:t>
      </w:r>
    </w:p>
    <w:p w:rsidR="00C147F0" w:rsidRDefault="00C147F0">
      <w:pPr>
        <w:pStyle w:val="ConsPlusNormal"/>
        <w:jc w:val="both"/>
      </w:pPr>
      <w:r>
        <w:t xml:space="preserve">(п. 5.3.1 введен </w:t>
      </w:r>
      <w:hyperlink r:id="rId293" w:history="1">
        <w:r>
          <w:rPr>
            <w:color w:val="0000FF"/>
          </w:rPr>
          <w:t>Постановлением</w:t>
        </w:r>
      </w:hyperlink>
      <w:r>
        <w:t xml:space="preserve"> Правительства Пензенской обл. от 09.12.2013 N 909-пП)</w:t>
      </w:r>
    </w:p>
    <w:p w:rsidR="00C147F0" w:rsidRDefault="00C147F0">
      <w:pPr>
        <w:pStyle w:val="ConsPlusNormal"/>
        <w:spacing w:before="220"/>
        <w:ind w:firstLine="540"/>
        <w:jc w:val="both"/>
      </w:pPr>
      <w:r>
        <w:t>5.4. Заседание Правления считается правомочным, если на нем присутствует более половины членов Правления.</w:t>
      </w:r>
    </w:p>
    <w:p w:rsidR="00C147F0" w:rsidRDefault="00C147F0">
      <w:pPr>
        <w:pStyle w:val="ConsPlusNormal"/>
        <w:spacing w:before="220"/>
        <w:ind w:firstLine="540"/>
        <w:jc w:val="both"/>
      </w:pPr>
      <w:r>
        <w:t>Правление рассматривает все вопросы, относящиеся к полномочиям Управления, и принимает коллегиальные решения на своих заседаниях простым большинством голосов. При голосовании председатель Правления имеет один голос. При равенстве голосов "за" и "против" голос председателя является решающим.</w:t>
      </w:r>
    </w:p>
    <w:p w:rsidR="00C147F0" w:rsidRDefault="00C147F0">
      <w:pPr>
        <w:pStyle w:val="ConsPlusNormal"/>
        <w:spacing w:before="220"/>
        <w:ind w:firstLine="540"/>
        <w:jc w:val="both"/>
      </w:pPr>
      <w:r>
        <w:t>Члены Правления имеют право на особое мнение по рассматриваемым вопросам, которое вносится в протокол заседания Правления.</w:t>
      </w:r>
    </w:p>
    <w:p w:rsidR="00C147F0" w:rsidRDefault="00C147F0">
      <w:pPr>
        <w:pStyle w:val="ConsPlusNormal"/>
        <w:spacing w:before="220"/>
        <w:ind w:firstLine="540"/>
        <w:jc w:val="both"/>
      </w:pPr>
      <w:r>
        <w:t>5.4.1. Если член коллегиального органа не может присутствовать на заседании коллегиального органа, он имеет право заблаговременно представить свое мнение по рассматриваемым вопросам в письменной форме, которое оглашается на заседании коллегиального органа и учитывается при определении кворума и голосовании.</w:t>
      </w:r>
    </w:p>
    <w:p w:rsidR="00C147F0" w:rsidRDefault="00C147F0">
      <w:pPr>
        <w:pStyle w:val="ConsPlusNormal"/>
        <w:jc w:val="both"/>
      </w:pPr>
      <w:r>
        <w:t xml:space="preserve">(п. 5.4.1 введен </w:t>
      </w:r>
      <w:hyperlink r:id="rId294" w:history="1">
        <w:r>
          <w:rPr>
            <w:color w:val="0000FF"/>
          </w:rPr>
          <w:t>Постановлением</w:t>
        </w:r>
      </w:hyperlink>
      <w:r>
        <w:t xml:space="preserve"> Правительства Пензенской обл. от 09.12.2013 N 909-пП)</w:t>
      </w:r>
    </w:p>
    <w:p w:rsidR="00C147F0" w:rsidRDefault="00C147F0">
      <w:pPr>
        <w:pStyle w:val="ConsPlusNormal"/>
        <w:spacing w:before="220"/>
        <w:ind w:firstLine="540"/>
        <w:jc w:val="both"/>
      </w:pPr>
      <w:r>
        <w:t>5.5. Решения Правления Управления оформляются в виде приказов начальника Управления. Решения Правления доводятся до организаций, осуществляющих регулируемые виды деятельности, в установленные сроки.</w:t>
      </w:r>
    </w:p>
    <w:p w:rsidR="00C147F0" w:rsidRDefault="00C147F0">
      <w:pPr>
        <w:pStyle w:val="ConsPlusNormal"/>
        <w:spacing w:before="220"/>
        <w:ind w:firstLine="540"/>
        <w:jc w:val="both"/>
      </w:pPr>
      <w:r>
        <w:t>5.6. При Управлении могут создаваться коллегиальные совещательные органы, рабочие группы, комиссии, составы и положения о которых утверждаются соответствующими приказами Управления.</w:t>
      </w:r>
    </w:p>
    <w:p w:rsidR="00C147F0" w:rsidRDefault="00C147F0">
      <w:pPr>
        <w:pStyle w:val="ConsPlusNormal"/>
        <w:jc w:val="both"/>
      </w:pPr>
      <w:r>
        <w:t xml:space="preserve">(п. 5.6 в ред. </w:t>
      </w:r>
      <w:hyperlink r:id="rId295" w:history="1">
        <w:r>
          <w:rPr>
            <w:color w:val="0000FF"/>
          </w:rPr>
          <w:t>Постановления</w:t>
        </w:r>
      </w:hyperlink>
      <w:r>
        <w:t xml:space="preserve"> Правительства Пензенской обл. от 10.07.2014 N 486-пП)</w:t>
      </w:r>
    </w:p>
    <w:p w:rsidR="00C147F0" w:rsidRDefault="00C147F0">
      <w:pPr>
        <w:pStyle w:val="ConsPlusNormal"/>
        <w:spacing w:before="220"/>
        <w:ind w:firstLine="540"/>
        <w:jc w:val="both"/>
      </w:pPr>
      <w:r>
        <w:t>5.7. Начальник Управления:</w:t>
      </w:r>
    </w:p>
    <w:p w:rsidR="00C147F0" w:rsidRDefault="00C147F0">
      <w:pPr>
        <w:pStyle w:val="ConsPlusNormal"/>
        <w:spacing w:before="220"/>
        <w:ind w:firstLine="540"/>
        <w:jc w:val="both"/>
      </w:pPr>
      <w:r>
        <w:t>1) осуществляет общее руководство деятельностью Управления;</w:t>
      </w:r>
    </w:p>
    <w:p w:rsidR="00C147F0" w:rsidRDefault="00C147F0">
      <w:pPr>
        <w:pStyle w:val="ConsPlusNormal"/>
        <w:spacing w:before="220"/>
        <w:ind w:firstLine="540"/>
        <w:jc w:val="both"/>
      </w:pPr>
      <w:r>
        <w:t>2) несет персональную ответственность за выполнение возложенных на Управление задач и осуществление Управлением своих функций;</w:t>
      </w:r>
    </w:p>
    <w:p w:rsidR="00C147F0" w:rsidRDefault="00C147F0">
      <w:pPr>
        <w:pStyle w:val="ConsPlusNormal"/>
        <w:spacing w:before="220"/>
        <w:ind w:firstLine="540"/>
        <w:jc w:val="both"/>
      </w:pPr>
      <w:r>
        <w:t>3) действует от имени Управления без доверенности и представляет Управление в федеральных органах исполнительной власти, территориальных федеральных органах исполнительной власти, органах государственной власти субъектов Российской Федерации, органах местного самоуправления, а также в других организациях;</w:t>
      </w:r>
    </w:p>
    <w:p w:rsidR="00C147F0" w:rsidRDefault="00C147F0">
      <w:pPr>
        <w:pStyle w:val="ConsPlusNormal"/>
        <w:spacing w:before="220"/>
        <w:ind w:firstLine="540"/>
        <w:jc w:val="both"/>
      </w:pPr>
      <w:r>
        <w:t>4) в пределах штатной численности, утвержденной Правительством Пензенской области, утверждает структуру и штатное расписание Управления, назначает на должность и освобождает от должности работников Управления (за исключением заместителя начальника Управления), организует работу и распределяет обязанности между членами Правления, а также работниками Управления;</w:t>
      </w:r>
    </w:p>
    <w:p w:rsidR="00C147F0" w:rsidRDefault="00C147F0">
      <w:pPr>
        <w:pStyle w:val="ConsPlusNormal"/>
        <w:spacing w:before="220"/>
        <w:ind w:firstLine="540"/>
        <w:jc w:val="both"/>
      </w:pPr>
      <w:r>
        <w:t>5) утверждает должностные регламенты работников Управления;</w:t>
      </w:r>
    </w:p>
    <w:p w:rsidR="00C147F0" w:rsidRDefault="00C147F0">
      <w:pPr>
        <w:pStyle w:val="ConsPlusNormal"/>
        <w:spacing w:before="220"/>
        <w:ind w:firstLine="540"/>
        <w:jc w:val="both"/>
      </w:pPr>
      <w:r>
        <w:t>6) подписывает финансовые документы, обеспечивает соблюдение финансовой и учетной дисциплины;</w:t>
      </w:r>
    </w:p>
    <w:p w:rsidR="00C147F0" w:rsidRDefault="00C147F0">
      <w:pPr>
        <w:pStyle w:val="ConsPlusNormal"/>
        <w:spacing w:before="220"/>
        <w:ind w:firstLine="540"/>
        <w:jc w:val="both"/>
      </w:pPr>
      <w:r>
        <w:t>7) подписывает решения, принимаемые Правлением Управления;</w:t>
      </w:r>
    </w:p>
    <w:p w:rsidR="00C147F0" w:rsidRDefault="00C147F0">
      <w:pPr>
        <w:pStyle w:val="ConsPlusNormal"/>
        <w:spacing w:before="220"/>
        <w:ind w:firstLine="540"/>
        <w:jc w:val="both"/>
      </w:pPr>
      <w:r>
        <w:t>8) вносит в установленном порядке на рассмотрение Правительства Пензенской области проекты нормативных правовых актов по вопросам, входящим в компетенцию Управления;</w:t>
      </w:r>
    </w:p>
    <w:p w:rsidR="00C147F0" w:rsidRDefault="00C147F0">
      <w:pPr>
        <w:pStyle w:val="ConsPlusNormal"/>
        <w:spacing w:before="220"/>
        <w:ind w:firstLine="540"/>
        <w:jc w:val="both"/>
      </w:pPr>
      <w:r>
        <w:t>9) представляет в установленном порядке особо отличившихся работников Управления к присвоению почетных званий и к награждению государственными наградами Российской Федерации, наградами Пензенской области, знаками отличия и поощрениями Губернатора Пензенской области;</w:t>
      </w:r>
    </w:p>
    <w:p w:rsidR="00C147F0" w:rsidRDefault="00C147F0">
      <w:pPr>
        <w:pStyle w:val="ConsPlusNormal"/>
        <w:spacing w:before="220"/>
        <w:ind w:firstLine="540"/>
        <w:jc w:val="both"/>
      </w:pPr>
      <w:r>
        <w:t>10) принимает меры по борьбе с коррупцией;</w:t>
      </w:r>
    </w:p>
    <w:p w:rsidR="00C147F0" w:rsidRDefault="00C147F0">
      <w:pPr>
        <w:pStyle w:val="ConsPlusNormal"/>
        <w:spacing w:before="220"/>
        <w:ind w:firstLine="540"/>
        <w:jc w:val="both"/>
      </w:pPr>
      <w:r>
        <w:t xml:space="preserve">11) утверждает </w:t>
      </w:r>
      <w:hyperlink r:id="rId296" w:history="1">
        <w:r>
          <w:rPr>
            <w:color w:val="0000FF"/>
          </w:rPr>
          <w:t>перечень</w:t>
        </w:r>
      </w:hyperlink>
      <w:r>
        <w:t xml:space="preserve"> должностных лиц Управления, имеющих право составлять протоколы об административных правонарушениях в соответствии с </w:t>
      </w:r>
      <w:hyperlink r:id="rId297" w:history="1">
        <w:r>
          <w:rPr>
            <w:color w:val="0000FF"/>
          </w:rPr>
          <w:t>Кодексом</w:t>
        </w:r>
      </w:hyperlink>
      <w:r>
        <w:t xml:space="preserve"> Российской Федерации об административных правонарушениях;</w:t>
      </w:r>
    </w:p>
    <w:p w:rsidR="00C147F0" w:rsidRDefault="00C147F0">
      <w:pPr>
        <w:pStyle w:val="ConsPlusNormal"/>
        <w:spacing w:before="220"/>
        <w:ind w:firstLine="540"/>
        <w:jc w:val="both"/>
      </w:pPr>
      <w:r>
        <w:t xml:space="preserve">12) от имени Управления рассматривает дела об административных правонарушениях, предусмотренных </w:t>
      </w:r>
      <w:hyperlink r:id="rId298" w:history="1">
        <w:r>
          <w:rPr>
            <w:color w:val="0000FF"/>
          </w:rPr>
          <w:t>Кодексом</w:t>
        </w:r>
      </w:hyperlink>
      <w:r>
        <w:t xml:space="preserve"> Российской Федерации об административных правонарушениях.</w:t>
      </w:r>
    </w:p>
    <w:p w:rsidR="00C147F0" w:rsidRDefault="00C147F0">
      <w:pPr>
        <w:pStyle w:val="ConsPlusNormal"/>
        <w:spacing w:before="220"/>
        <w:ind w:firstLine="540"/>
        <w:jc w:val="both"/>
      </w:pPr>
      <w:r>
        <w:t>13) утверждает персональный состав Правления, а также порядок его деятельности.</w:t>
      </w:r>
    </w:p>
    <w:p w:rsidR="00C147F0" w:rsidRDefault="00C147F0">
      <w:pPr>
        <w:pStyle w:val="ConsPlusNormal"/>
        <w:jc w:val="both"/>
      </w:pPr>
      <w:r>
        <w:t xml:space="preserve">(пп. 13 введен </w:t>
      </w:r>
      <w:hyperlink r:id="rId299" w:history="1">
        <w:r>
          <w:rPr>
            <w:color w:val="0000FF"/>
          </w:rPr>
          <w:t>Постановлением</w:t>
        </w:r>
      </w:hyperlink>
      <w:r>
        <w:t xml:space="preserve"> Правительства Пензенской обл. от 20.03.2012 N 184-пП)</w:t>
      </w:r>
    </w:p>
    <w:p w:rsidR="00C147F0" w:rsidRDefault="00C147F0">
      <w:pPr>
        <w:pStyle w:val="ConsPlusNormal"/>
        <w:spacing w:before="220"/>
        <w:ind w:firstLine="540"/>
        <w:jc w:val="both"/>
      </w:pPr>
      <w:r>
        <w:t>14) организует профессиональное развитие работников Управления.</w:t>
      </w:r>
    </w:p>
    <w:p w:rsidR="00C147F0" w:rsidRDefault="00C147F0">
      <w:pPr>
        <w:pStyle w:val="ConsPlusNormal"/>
        <w:jc w:val="both"/>
      </w:pPr>
      <w:r>
        <w:t xml:space="preserve">(пп. 14 в ред. </w:t>
      </w:r>
      <w:hyperlink r:id="rId300" w:history="1">
        <w:r>
          <w:rPr>
            <w:color w:val="0000FF"/>
          </w:rPr>
          <w:t>Постановления</w:t>
        </w:r>
      </w:hyperlink>
      <w:r>
        <w:t xml:space="preserve"> Правительства Пензенской обл. от 23.03.2018 N 166-пП)</w:t>
      </w:r>
    </w:p>
    <w:p w:rsidR="00C147F0" w:rsidRDefault="00C147F0">
      <w:pPr>
        <w:pStyle w:val="ConsPlusNormal"/>
        <w:jc w:val="both"/>
      </w:pPr>
      <w:r>
        <w:t xml:space="preserve">(п. 5.7 в ред. </w:t>
      </w:r>
      <w:hyperlink r:id="rId301" w:history="1">
        <w:r>
          <w:rPr>
            <w:color w:val="0000FF"/>
          </w:rPr>
          <w:t>Постановления</w:t>
        </w:r>
      </w:hyperlink>
      <w:r>
        <w:t xml:space="preserve"> Правительства Пензенской обл. от 17.06.2011 N 381-пП)</w:t>
      </w:r>
    </w:p>
    <w:p w:rsidR="00C147F0" w:rsidRDefault="00C147F0">
      <w:pPr>
        <w:pStyle w:val="ConsPlusNormal"/>
        <w:jc w:val="both"/>
      </w:pPr>
    </w:p>
    <w:p w:rsidR="00C147F0" w:rsidRDefault="00C147F0">
      <w:pPr>
        <w:pStyle w:val="ConsPlusTitle"/>
        <w:jc w:val="center"/>
        <w:outlineLvl w:val="1"/>
      </w:pPr>
      <w:r>
        <w:t>6. Финансирование Управления</w:t>
      </w:r>
    </w:p>
    <w:p w:rsidR="00C147F0" w:rsidRDefault="00C147F0">
      <w:pPr>
        <w:pStyle w:val="ConsPlusNormal"/>
        <w:jc w:val="both"/>
      </w:pPr>
    </w:p>
    <w:p w:rsidR="00C147F0" w:rsidRDefault="00C147F0">
      <w:pPr>
        <w:pStyle w:val="ConsPlusNormal"/>
        <w:ind w:firstLine="540"/>
        <w:jc w:val="both"/>
      </w:pPr>
      <w:r>
        <w:t>Финансирование деятельности Управления осуществляется за счет средств бюджета Пензенской области.</w:t>
      </w:r>
    </w:p>
    <w:p w:rsidR="00C147F0" w:rsidRDefault="00C147F0">
      <w:pPr>
        <w:pStyle w:val="ConsPlusNormal"/>
        <w:jc w:val="both"/>
      </w:pPr>
    </w:p>
    <w:p w:rsidR="00C147F0" w:rsidRDefault="00C147F0">
      <w:pPr>
        <w:pStyle w:val="ConsPlusTitle"/>
        <w:jc w:val="center"/>
        <w:outlineLvl w:val="1"/>
      </w:pPr>
      <w:r>
        <w:t>7. Реорганизация и ликвидация Управления</w:t>
      </w:r>
    </w:p>
    <w:p w:rsidR="00C147F0" w:rsidRDefault="00C147F0">
      <w:pPr>
        <w:pStyle w:val="ConsPlusNormal"/>
        <w:jc w:val="both"/>
      </w:pPr>
    </w:p>
    <w:p w:rsidR="00C147F0" w:rsidRDefault="00C147F0">
      <w:pPr>
        <w:pStyle w:val="ConsPlusNormal"/>
        <w:ind w:firstLine="540"/>
        <w:jc w:val="both"/>
      </w:pPr>
      <w:r>
        <w:t>7.1. Решение о реорганизации и ликвидации Управления принимается Правительством Пензенской области в порядке, установленном действующим законодательством.</w:t>
      </w:r>
    </w:p>
    <w:p w:rsidR="00C147F0" w:rsidRDefault="00C147F0">
      <w:pPr>
        <w:pStyle w:val="ConsPlusNormal"/>
        <w:spacing w:before="220"/>
        <w:ind w:firstLine="540"/>
        <w:jc w:val="both"/>
      </w:pPr>
      <w:r>
        <w:t>7.2. Реорганизация и ликвидация Управления осуществляется в порядке, установленном действующим законодательством Российской Федерации.</w:t>
      </w:r>
    </w:p>
    <w:p w:rsidR="00C147F0" w:rsidRDefault="00C147F0">
      <w:pPr>
        <w:pStyle w:val="ConsPlusNormal"/>
        <w:spacing w:before="220"/>
        <w:ind w:firstLine="540"/>
        <w:jc w:val="both"/>
      </w:pPr>
      <w:r>
        <w:t>7.3. Ликвидация Управления считается завершенной, а Управление прекратившим существование после внесения записи в единый государственный реестр юридических лиц.</w:t>
      </w:r>
    </w:p>
    <w:p w:rsidR="00C147F0" w:rsidRDefault="00C147F0">
      <w:pPr>
        <w:pStyle w:val="ConsPlusNormal"/>
        <w:jc w:val="both"/>
      </w:pPr>
    </w:p>
    <w:p w:rsidR="00C147F0" w:rsidRDefault="00C147F0">
      <w:pPr>
        <w:pStyle w:val="ConsPlusNormal"/>
        <w:jc w:val="both"/>
      </w:pPr>
    </w:p>
    <w:p w:rsidR="00C147F0" w:rsidRDefault="00C147F0">
      <w:pPr>
        <w:pStyle w:val="ConsPlusNormal"/>
        <w:jc w:val="both"/>
      </w:pPr>
    </w:p>
    <w:p w:rsidR="00C147F0" w:rsidRDefault="00C147F0">
      <w:pPr>
        <w:pStyle w:val="ConsPlusNormal"/>
        <w:jc w:val="both"/>
      </w:pPr>
    </w:p>
    <w:p w:rsidR="00C147F0" w:rsidRDefault="00C147F0">
      <w:pPr>
        <w:pStyle w:val="ConsPlusNormal"/>
        <w:jc w:val="both"/>
      </w:pPr>
    </w:p>
    <w:p w:rsidR="00C147F0" w:rsidRDefault="00C147F0">
      <w:pPr>
        <w:pStyle w:val="ConsPlusNormal"/>
        <w:jc w:val="right"/>
        <w:outlineLvl w:val="0"/>
      </w:pPr>
      <w:r>
        <w:t>Утверждена</w:t>
      </w:r>
    </w:p>
    <w:p w:rsidR="00C147F0" w:rsidRDefault="00C147F0">
      <w:pPr>
        <w:pStyle w:val="ConsPlusNormal"/>
        <w:jc w:val="right"/>
      </w:pPr>
      <w:r>
        <w:t>постановлением</w:t>
      </w:r>
    </w:p>
    <w:p w:rsidR="00C147F0" w:rsidRDefault="00C147F0">
      <w:pPr>
        <w:pStyle w:val="ConsPlusNormal"/>
        <w:jc w:val="right"/>
      </w:pPr>
      <w:r>
        <w:t>Правительства</w:t>
      </w:r>
    </w:p>
    <w:p w:rsidR="00C147F0" w:rsidRDefault="00C147F0">
      <w:pPr>
        <w:pStyle w:val="ConsPlusNormal"/>
        <w:jc w:val="right"/>
      </w:pPr>
      <w:r>
        <w:t>Пензенской области</w:t>
      </w:r>
    </w:p>
    <w:p w:rsidR="00C147F0" w:rsidRDefault="00C147F0">
      <w:pPr>
        <w:pStyle w:val="ConsPlusNormal"/>
        <w:jc w:val="right"/>
      </w:pPr>
      <w:r>
        <w:t>от 4 августа 2010 г. N 440-пП</w:t>
      </w:r>
    </w:p>
    <w:p w:rsidR="00C147F0" w:rsidRDefault="00C147F0">
      <w:pPr>
        <w:pStyle w:val="ConsPlusNormal"/>
        <w:jc w:val="both"/>
      </w:pPr>
    </w:p>
    <w:p w:rsidR="00C147F0" w:rsidRDefault="00C147F0">
      <w:pPr>
        <w:pStyle w:val="ConsPlusTitle"/>
        <w:jc w:val="center"/>
      </w:pPr>
      <w:r>
        <w:t>СТРУКТУРА</w:t>
      </w:r>
    </w:p>
    <w:p w:rsidR="00C147F0" w:rsidRDefault="00C147F0">
      <w:pPr>
        <w:pStyle w:val="ConsPlusTitle"/>
        <w:jc w:val="center"/>
      </w:pPr>
      <w:r>
        <w:t>УПРАВЛЕНИЯ ПО РЕГУЛИРОВАНИЮ ТАРИФОВ И ЭНЕРГОСБЕРЕЖЕНИЮ</w:t>
      </w:r>
    </w:p>
    <w:p w:rsidR="00C147F0" w:rsidRDefault="00C147F0">
      <w:pPr>
        <w:pStyle w:val="ConsPlusTitle"/>
        <w:jc w:val="center"/>
      </w:pPr>
      <w:r>
        <w:t>ПЕНЗЕНСКОЙ ОБЛАСТИ</w:t>
      </w:r>
    </w:p>
    <w:p w:rsidR="00C147F0" w:rsidRDefault="00C147F0">
      <w:pPr>
        <w:pStyle w:val="ConsPlusNormal"/>
        <w:jc w:val="both"/>
      </w:pPr>
    </w:p>
    <w:p w:rsidR="00C147F0" w:rsidRDefault="00C147F0">
      <w:pPr>
        <w:pStyle w:val="ConsPlusNormal"/>
        <w:ind w:firstLine="540"/>
        <w:jc w:val="both"/>
      </w:pPr>
      <w:r>
        <w:t xml:space="preserve">Утратила силу с 1 апреля 2011 года. - </w:t>
      </w:r>
      <w:hyperlink r:id="rId302" w:history="1">
        <w:r>
          <w:rPr>
            <w:color w:val="0000FF"/>
          </w:rPr>
          <w:t>Постановление</w:t>
        </w:r>
      </w:hyperlink>
      <w:r>
        <w:t xml:space="preserve"> Правительства Пензенской обл. от 28.03.2011 N 175-пП.</w:t>
      </w:r>
    </w:p>
    <w:p w:rsidR="00C147F0" w:rsidRDefault="00C147F0">
      <w:pPr>
        <w:pStyle w:val="ConsPlusNormal"/>
        <w:jc w:val="both"/>
      </w:pPr>
    </w:p>
    <w:p w:rsidR="00C147F0" w:rsidRDefault="00C147F0">
      <w:pPr>
        <w:pStyle w:val="ConsPlusNormal"/>
        <w:jc w:val="both"/>
      </w:pPr>
    </w:p>
    <w:p w:rsidR="00C147F0" w:rsidRDefault="00C147F0">
      <w:pPr>
        <w:pStyle w:val="ConsPlusNormal"/>
        <w:pBdr>
          <w:top w:val="single" w:sz="6" w:space="0" w:color="auto"/>
        </w:pBdr>
        <w:spacing w:before="100" w:after="100"/>
        <w:jc w:val="both"/>
        <w:rPr>
          <w:sz w:val="2"/>
          <w:szCs w:val="2"/>
        </w:rPr>
      </w:pPr>
    </w:p>
    <w:p w:rsidR="004871E1" w:rsidRDefault="004871E1">
      <w:bookmarkStart w:id="2" w:name="_GoBack"/>
      <w:bookmarkEnd w:id="2"/>
    </w:p>
    <w:sectPr w:rsidR="004871E1" w:rsidSect="00692A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7F0"/>
    <w:rsid w:val="004871E1"/>
    <w:rsid w:val="00C147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631641-8BD3-4FC4-A771-BC0F49EFE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47F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147F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147F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147F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147F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147F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147F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147F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7897CE9608B07C52E22AEBB710220C3E809201743BCF2A973FAF31EE126744E0EA6B8F7547511FA99B890D109DEDE0DB23057757A3A184E1869E498iAjBM" TargetMode="External"/><Relationship Id="rId299" Type="http://schemas.openxmlformats.org/officeDocument/2006/relationships/hyperlink" Target="consultantplus://offline/ref=97897CE9608B07C52E22AEBB710220C3E809201747B9FFA87DF9AE14E97F784C09A9E7E0533C1DFB99B891D70781DB18A368587360241B53046BE6i9jAM" TargetMode="External"/><Relationship Id="rId303" Type="http://schemas.openxmlformats.org/officeDocument/2006/relationships/fontTable" Target="fontTable.xml"/><Relationship Id="rId21" Type="http://schemas.openxmlformats.org/officeDocument/2006/relationships/hyperlink" Target="consultantplus://offline/ref=97897CE9608B07C52E22AEBB710220C3E809201744BDF3AD73F9AE14E97F784C09A9E7E0533C1DFB99B890D40781DB18A368587360241B53046BE6i9jAM" TargetMode="External"/><Relationship Id="rId42" Type="http://schemas.openxmlformats.org/officeDocument/2006/relationships/hyperlink" Target="consultantplus://offline/ref=97897CE9608B07C52E22AEBB710220C3E809201743BEF0AD79F2F31EE126744E0EA6B8F7547511FA99B890D109DEDE0DB23057757A3A184E1869E498iAjBM" TargetMode="External"/><Relationship Id="rId63" Type="http://schemas.openxmlformats.org/officeDocument/2006/relationships/hyperlink" Target="consultantplus://offline/ref=97897CE9608B07C52E22AEBB710220C3E809201746BDF6AA72F9AE14E97F784C09A9E7F2536411F99DA690D212D78A5EiFj6M" TargetMode="External"/><Relationship Id="rId84" Type="http://schemas.openxmlformats.org/officeDocument/2006/relationships/hyperlink" Target="consultantplus://offline/ref=97897CE9608B07C52E22AEBB710220C3E809201747BBF3AE7BF9AE14E97F784C09A9E7E0533C1DFB99B890D40781DB18A368587360241B53046BE6i9jAM" TargetMode="External"/><Relationship Id="rId138" Type="http://schemas.openxmlformats.org/officeDocument/2006/relationships/hyperlink" Target="consultantplus://offline/ref=97897CE9608B07C52E22AEBB710220C3E809201743BAF5AF7CFBF31EE126744E0EA6B8F7547511FA99B890D10ADEDE0DB23057757A3A184E1869E498iAjBM" TargetMode="External"/><Relationship Id="rId159" Type="http://schemas.openxmlformats.org/officeDocument/2006/relationships/hyperlink" Target="consultantplus://offline/ref=97897CE9608B07C52E22AEBB710220C3E809201743BCF6A87CF5F31EE126744E0EA6B8F7547511FA99B890D00EDEDE0DB23057757A3A184E1869E498iAjBM" TargetMode="External"/><Relationship Id="rId170" Type="http://schemas.openxmlformats.org/officeDocument/2006/relationships/hyperlink" Target="consultantplus://offline/ref=97897CE9608B07C52E22AEBB710220C3E80920174BBEF7A979F9AE14E97F784C09A9E7E0533C1DFB99B891D40781DB18A368587360241B53046BE6i9jAM" TargetMode="External"/><Relationship Id="rId191" Type="http://schemas.openxmlformats.org/officeDocument/2006/relationships/hyperlink" Target="consultantplus://offline/ref=97897CE9608B07C52E22AEBB710220C3E80920174AB7F2AA7AF9AE14E97F784C09A9E7E0533C1DFB99B890D70781DB18A368587360241B53046BE6i9jAM" TargetMode="External"/><Relationship Id="rId205" Type="http://schemas.openxmlformats.org/officeDocument/2006/relationships/hyperlink" Target="consultantplus://offline/ref=97897CE9608B07C52E22B0B6676E7ECCEA027C1345BEFCFB27A6F549BE76721B5CE6E6AE153502FB9AA692D10EiDj5M" TargetMode="External"/><Relationship Id="rId226" Type="http://schemas.openxmlformats.org/officeDocument/2006/relationships/hyperlink" Target="consultantplus://offline/ref=97897CE9608B07C52E22AEBB710220C3E809201743BFF4A97BFAF31EE126744E0EA6B8F7547511FA99B890D205DEDE0DB23057757A3A184E1869E498iAjBM" TargetMode="External"/><Relationship Id="rId247" Type="http://schemas.openxmlformats.org/officeDocument/2006/relationships/hyperlink" Target="consultantplus://offline/ref=97897CE9608B07C52E22AEBB710220C3E809201747BEF2AA7AF9AE14E97F784C09A9E7E0533C1DFB99B893D60781DB18A368587360241B53046BE6i9jAM" TargetMode="External"/><Relationship Id="rId107" Type="http://schemas.openxmlformats.org/officeDocument/2006/relationships/hyperlink" Target="consultantplus://offline/ref=97897CE9608B07C52E22AEBB710220C3E80920174BB9F2A472F9AE14E97F784C09A9E7E0533C1DFB99B890D40781DB18A368587360241B53046BE6i9jAM" TargetMode="External"/><Relationship Id="rId268" Type="http://schemas.openxmlformats.org/officeDocument/2006/relationships/hyperlink" Target="consultantplus://offline/ref=97897CE9608B07C52E22AEBB710220C3E809201743BFF4A97BFAF31EE126744E0EA6B8F7547511FA99B890D205DEDE0DB23057757A3A184E1869E498iAjBM" TargetMode="External"/><Relationship Id="rId289" Type="http://schemas.openxmlformats.org/officeDocument/2006/relationships/hyperlink" Target="consultantplus://offline/ref=97897CE9608B07C52E22AEBB710220C3E809201747BEF1AD7EF9AE14E97F784C09A9E7E0533C1DFB99B896D00781DB18A368587360241B53046BE6i9jAM" TargetMode="External"/><Relationship Id="rId11" Type="http://schemas.openxmlformats.org/officeDocument/2006/relationships/hyperlink" Target="consultantplus://offline/ref=97897CE9608B07C52E22AEBB710220C3E809201747BEFFAE72F9AE14E97F784C09A9E7E0533C1DFB99B890D40781DB18A368587360241B53046BE6i9jAM" TargetMode="External"/><Relationship Id="rId32" Type="http://schemas.openxmlformats.org/officeDocument/2006/relationships/hyperlink" Target="consultantplus://offline/ref=97897CE9608B07C52E22AEBB710220C3E80920174BBEFEAF7DF9AE14E97F784C09A9E7E0533C1DFB99B890D40781DB18A368587360241B53046BE6i9jAM" TargetMode="External"/><Relationship Id="rId53" Type="http://schemas.openxmlformats.org/officeDocument/2006/relationships/hyperlink" Target="consultantplus://offline/ref=97897CE9608B07C52E22AEBB710220C3E809201743BDF2AA7FF3F31EE126744E0EA6B8F7547511FA99B890D109DEDE0DB23057757A3A184E1869E498iAjBM" TargetMode="External"/><Relationship Id="rId74" Type="http://schemas.openxmlformats.org/officeDocument/2006/relationships/hyperlink" Target="consultantplus://offline/ref=97897CE9608B07C52E22AEBB710220C3E809201747BEF1AD7EF9AE14E97F784C09A9E7E0533C1DFB99B890D40781DB18A368587360241B53046BE6i9jAM" TargetMode="External"/><Relationship Id="rId128" Type="http://schemas.openxmlformats.org/officeDocument/2006/relationships/hyperlink" Target="consultantplus://offline/ref=97897CE9608B07C52E22AEBB710220C3E80920174BB8FFAE7CF9AE14E97F784C09A9E7E0533C1DFB99B891D00781DB18A368587360241B53046BE6i9jAM" TargetMode="External"/><Relationship Id="rId149" Type="http://schemas.openxmlformats.org/officeDocument/2006/relationships/hyperlink" Target="consultantplus://offline/ref=97897CE9608B07C52E22AEBB710220C3E809201743BEF5AD79F2F31EE126744E0EA6B8F7547511FA99B890D10BDEDE0DB23057757A3A184E1869E498iAjBM" TargetMode="External"/><Relationship Id="rId5" Type="http://schemas.openxmlformats.org/officeDocument/2006/relationships/hyperlink" Target="consultantplus://offline/ref=97897CE9608B07C52E22AEBB710220C3E809201747BEF1AD7EF9AE14E97F784C09A9E7E0533C1DFB99B890D40781DB18A368587360241B53046BE6i9jAM" TargetMode="External"/><Relationship Id="rId95" Type="http://schemas.openxmlformats.org/officeDocument/2006/relationships/hyperlink" Target="consultantplus://offline/ref=97897CE9608B07C52E22AEBB710220C3E80920174ABCF4AC7DF9AE14E97F784C09A9E7E0533C1DFB99B890D40781DB18A368587360241B53046BE6i9jAM" TargetMode="External"/><Relationship Id="rId160" Type="http://schemas.openxmlformats.org/officeDocument/2006/relationships/hyperlink" Target="consultantplus://offline/ref=97897CE9608B07C52E22AEBB710220C3E809201743BEF5AD79F2F31EE126744E0EA6B8F7547511FA99B890D105DEDE0DB23057757A3A184E1869E498iAjBM" TargetMode="External"/><Relationship Id="rId181" Type="http://schemas.openxmlformats.org/officeDocument/2006/relationships/hyperlink" Target="consultantplus://offline/ref=97897CE9608B07C52E22AEBB710220C3E80920174BBEF7A979F9AE14E97F784C09A9E7E0533C1DFB99B891D40781DB18A368587360241B53046BE6i9jAM" TargetMode="External"/><Relationship Id="rId216" Type="http://schemas.openxmlformats.org/officeDocument/2006/relationships/hyperlink" Target="consultantplus://offline/ref=97897CE9608B07C52E22AEBB710220C3E809201743BFF4A97BFAF31EE126744E0EA6B8F7547511FA99B890D205DEDE0DB23057757A3A184E1869E498iAjBM" TargetMode="External"/><Relationship Id="rId237" Type="http://schemas.openxmlformats.org/officeDocument/2006/relationships/hyperlink" Target="consultantplus://offline/ref=97897CE9608B07C52E22AEBB710220C3E809201743BFF4A97BFAF31EE126744E0EA6B8F7547511FA99B890D308DEDE0DB23057757A3A184E1869E498iAjBM" TargetMode="External"/><Relationship Id="rId258" Type="http://schemas.openxmlformats.org/officeDocument/2006/relationships/hyperlink" Target="consultantplus://offline/ref=97897CE9608B07C52E22AEBB710220C3E809201744BFF0A97CF9AE14E97F784C09A9E7E0533C1DFB99B892D00781DB18A368587360241B53046BE6i9jAM" TargetMode="External"/><Relationship Id="rId279" Type="http://schemas.openxmlformats.org/officeDocument/2006/relationships/hyperlink" Target="consultantplus://offline/ref=97897CE9608B07C52E22B0B6676E7ECCE80776134ABDFCFB27A6F549BE76721B4EE6BEA217311CFB91B3C4804880875EF27B5A746026184Fi0j6M" TargetMode="External"/><Relationship Id="rId22" Type="http://schemas.openxmlformats.org/officeDocument/2006/relationships/hyperlink" Target="consultantplus://offline/ref=97897CE9608B07C52E22AEBB710220C3E809201744B9F6A87FF9AE14E97F784C09A9E7E0533C1DFB99B890D40781DB18A368587360241B53046BE6i9jAM" TargetMode="External"/><Relationship Id="rId43" Type="http://schemas.openxmlformats.org/officeDocument/2006/relationships/hyperlink" Target="consultantplus://offline/ref=97897CE9608B07C52E22AEBB710220C3E809201743BEFEAF72F1F31EE126744E0EA6B8F7547511FA99B890D109DEDE0DB23057757A3A184E1869E498iAjBM" TargetMode="External"/><Relationship Id="rId64" Type="http://schemas.openxmlformats.org/officeDocument/2006/relationships/hyperlink" Target="consultantplus://offline/ref=97897CE9608B07C52E22AEBB710220C3E809201741B8F4A57CF9AE14E97F784C09A9E7F2536411F99DA690D212D78A5EiFj6M" TargetMode="External"/><Relationship Id="rId118" Type="http://schemas.openxmlformats.org/officeDocument/2006/relationships/hyperlink" Target="consultantplus://offline/ref=97897CE9608B07C52E22AEBB710220C3E809201743BCFEA872F1F31EE126744E0EA6B8F7547511FA99B890D109DEDE0DB23057757A3A184E1869E498iAjBM" TargetMode="External"/><Relationship Id="rId139" Type="http://schemas.openxmlformats.org/officeDocument/2006/relationships/hyperlink" Target="consultantplus://offline/ref=97897CE9608B07C52E22AEBB710220C3E80920174AB8F5A479F9AE14E97F784C09A9E7E0533C1DFB99B891D30781DB18A368587360241B53046BE6i9jAM" TargetMode="External"/><Relationship Id="rId290" Type="http://schemas.openxmlformats.org/officeDocument/2006/relationships/hyperlink" Target="consultantplus://offline/ref=97897CE9608B07C52E22AEBB710220C3E809201747B9FFA87DF9AE14E97F784C09A9E7E0533C1DFB99B891D00781DB18A368587360241B53046BE6i9jAM" TargetMode="External"/><Relationship Id="rId304" Type="http://schemas.openxmlformats.org/officeDocument/2006/relationships/theme" Target="theme/theme1.xml"/><Relationship Id="rId85" Type="http://schemas.openxmlformats.org/officeDocument/2006/relationships/hyperlink" Target="consultantplus://offline/ref=97897CE9608B07C52E22AEBB710220C3E809201747BBF1A57DF9AE14E97F784C09A9E7E0533C1DFB99B890D90781DB18A368587360241B53046BE6i9jAM" TargetMode="External"/><Relationship Id="rId150" Type="http://schemas.openxmlformats.org/officeDocument/2006/relationships/hyperlink" Target="consultantplus://offline/ref=97897CE9608B07C52E22AEBB710220C3E809201743BDF2AA7FF3F31EE126744E0EA6B8F7547511FA99B890D10BDEDE0DB23057757A3A184E1869E498iAjBM" TargetMode="External"/><Relationship Id="rId171" Type="http://schemas.openxmlformats.org/officeDocument/2006/relationships/hyperlink" Target="consultantplus://offline/ref=97897CE9608B07C52E22AEBB710220C3E80920174BB8FFAE7CF9AE14E97F784C09A9E7E0533C1DFB99B891D30781DB18A368587360241B53046BE6i9jAM" TargetMode="External"/><Relationship Id="rId192" Type="http://schemas.openxmlformats.org/officeDocument/2006/relationships/hyperlink" Target="consultantplus://offline/ref=97897CE9608B07C52E22AEBB710220C3E80920174BBEF7A979F9AE14E97F784C09A9E7E0533C1DFB99B890D70781DB18A368587360241B53046BE6i9jAM" TargetMode="External"/><Relationship Id="rId206" Type="http://schemas.openxmlformats.org/officeDocument/2006/relationships/hyperlink" Target="consultantplus://offline/ref=97897CE9608B07C52E22AEBB710220C3E80920174BBFF4A97AF9AE14E97F784C09A9E7E0533C1DFB99B891D10781DB18A368587360241B53046BE6i9jAM" TargetMode="External"/><Relationship Id="rId227" Type="http://schemas.openxmlformats.org/officeDocument/2006/relationships/hyperlink" Target="consultantplus://offline/ref=97897CE9608B07C52E22AEBB710220C3E809201743BFF4A97BFAF31EE126744E0EA6B8F7547511FA99B890D005DEDE0DB23057757A3A184E1869E498iAjBM" TargetMode="External"/><Relationship Id="rId248" Type="http://schemas.openxmlformats.org/officeDocument/2006/relationships/hyperlink" Target="consultantplus://offline/ref=97897CE9608B07C52E22AEBB710220C3E809201747BEF1AD7EF9AE14E97F784C09A9E7E0533C1DFB99B894D80781DB18A368587360241B53046BE6i9jAM" TargetMode="External"/><Relationship Id="rId269" Type="http://schemas.openxmlformats.org/officeDocument/2006/relationships/hyperlink" Target="consultantplus://offline/ref=97897CE9608B07C52E22AEBB710220C3E809201743BFF4A97BFAF31EE126744E0EA6B8F7547511FA99B890D305DEDE0DB23057757A3A184E1869E498iAjBM" TargetMode="External"/><Relationship Id="rId12" Type="http://schemas.openxmlformats.org/officeDocument/2006/relationships/hyperlink" Target="consultantplus://offline/ref=97897CE9608B07C52E22AEBB710220C3E809201747BFF0A973F9AE14E97F784C09A9E7E0533C1DFB99B890D40781DB18A368587360241B53046BE6i9jAM" TargetMode="External"/><Relationship Id="rId33" Type="http://schemas.openxmlformats.org/officeDocument/2006/relationships/hyperlink" Target="consultantplus://offline/ref=97897CE9608B07C52E22AEBB710220C3E80920174BBFF4A97AF9AE14E97F784C09A9E7E0533C1DFB99B890D40781DB18A368587360241B53046BE6i9jAM" TargetMode="External"/><Relationship Id="rId108" Type="http://schemas.openxmlformats.org/officeDocument/2006/relationships/hyperlink" Target="consultantplus://offline/ref=97897CE9608B07C52E22AEBB710220C3E809201743BEF5AD79F2F31EE126744E0EA6B8F7547511FA99B890D109DEDE0DB23057757A3A184E1869E498iAjBM" TargetMode="External"/><Relationship Id="rId129" Type="http://schemas.openxmlformats.org/officeDocument/2006/relationships/hyperlink" Target="consultantplus://offline/ref=97897CE9608B07C52E22AEBB710220C3E809201744B9F6A87FF9AE14E97F784C09A9E7E0533C1DFB99B890D70781DB18A368587360241B53046BE6i9jAM" TargetMode="External"/><Relationship Id="rId280" Type="http://schemas.openxmlformats.org/officeDocument/2006/relationships/hyperlink" Target="consultantplus://offline/ref=97897CE9608B07C52E22AEBB710220C3E809201747BCF2A572F9AE14E97F784C09A9E7E0533C1DFB99B891D10781DB18A368587360241B53046BE6i9jAM" TargetMode="External"/><Relationship Id="rId54" Type="http://schemas.openxmlformats.org/officeDocument/2006/relationships/hyperlink" Target="consultantplus://offline/ref=97897CE9608B07C52E22AEBB710220C3E809201743BDFFAB7BF6F31EE126744E0EA6B8F7547511FA99B890D109DEDE0DB23057757A3A184E1869E498iAjBM" TargetMode="External"/><Relationship Id="rId75" Type="http://schemas.openxmlformats.org/officeDocument/2006/relationships/hyperlink" Target="consultantplus://offline/ref=97897CE9608B07C52E22AEBB710220C3E809201746BBF3AF7DF9AE14E97F784C09A9E7E0533C1DFB99B890D40781DB18A368587360241B53046BE6i9jAM" TargetMode="External"/><Relationship Id="rId96" Type="http://schemas.openxmlformats.org/officeDocument/2006/relationships/hyperlink" Target="consultantplus://offline/ref=97897CE9608B07C52E22AEBB710220C3E809201743BAF5AF7CFBF31EE126744E0EA6B8F7547511FA99B890D109DEDE0DB23057757A3A184E1869E498iAjBM" TargetMode="External"/><Relationship Id="rId140" Type="http://schemas.openxmlformats.org/officeDocument/2006/relationships/hyperlink" Target="consultantplus://offline/ref=97897CE9608B07C52E22AEBB710220C3E809201743BEF0AD79F2F31EE126744E0EA6B8F7547511FA99B890D10BDEDE0DB23057757A3A184E1869E498iAjBM" TargetMode="External"/><Relationship Id="rId161" Type="http://schemas.openxmlformats.org/officeDocument/2006/relationships/hyperlink" Target="consultantplus://offline/ref=97897CE9608B07C52E22AEBB710220C3E809201743BDF2AA7FF3F31EE126744E0EA6B8F7547511FA99B890D10BDEDE0DB23057757A3A184E1869E498iAjBM" TargetMode="External"/><Relationship Id="rId182" Type="http://schemas.openxmlformats.org/officeDocument/2006/relationships/hyperlink" Target="consultantplus://offline/ref=97897CE9608B07C52E22B0B6676E7ECCEA007B184ABDFCFB27A6F549BE76721B4EE6BEA217311CFA9BB3C4804880875EF27B5A746026184Fi0j6M" TargetMode="External"/><Relationship Id="rId217" Type="http://schemas.openxmlformats.org/officeDocument/2006/relationships/hyperlink" Target="consultantplus://offline/ref=97897CE9608B07C52E22AEBB710220C3E809201743BFF4A97BFAF31EE126744E0EA6B8F7547511FA99B890D008DEDE0DB23057757A3A184E1869E498iAjBM" TargetMode="External"/><Relationship Id="rId6" Type="http://schemas.openxmlformats.org/officeDocument/2006/relationships/hyperlink" Target="consultantplus://offline/ref=97897CE9608B07C52E22AEBB710220C3E809201746BBF3AF7DF9AE14E97F784C09A9E7E0533C1DFB99B890D40781DB18A368587360241B53046BE6i9jAM" TargetMode="External"/><Relationship Id="rId238" Type="http://schemas.openxmlformats.org/officeDocument/2006/relationships/hyperlink" Target="consultantplus://offline/ref=97897CE9608B07C52E22B0B6676E7ECCEA0078134ABAFCFB27A6F549BE76721B4EE6BEA6123617AFC8FCC5DC0ED1945CF57B58777Ci2j4M" TargetMode="External"/><Relationship Id="rId259" Type="http://schemas.openxmlformats.org/officeDocument/2006/relationships/hyperlink" Target="consultantplus://offline/ref=97897CE9608B07C52E22AEBB710220C3E809201745BBFFA572F9AE14E97F784C09A9E7E0533C1DFB99B890D90781DB18A368587360241B53046BE6i9jAM" TargetMode="External"/><Relationship Id="rId23" Type="http://schemas.openxmlformats.org/officeDocument/2006/relationships/hyperlink" Target="consultantplus://offline/ref=97897CE9608B07C52E22AEBB710220C3E809201745BAFFAF7CF9AE14E97F784C09A9E7E0533C1DFB99B890D40781DB18A368587360241B53046BE6i9jAM" TargetMode="External"/><Relationship Id="rId119" Type="http://schemas.openxmlformats.org/officeDocument/2006/relationships/hyperlink" Target="consultantplus://offline/ref=97897CE9608B07C52E22AEBB710220C3E809201743BDF7AC7EF1F31EE126744E0EA6B8F7547511FA99B890D109DEDE0DB23057757A3A184E1869E498iAjBM" TargetMode="External"/><Relationship Id="rId270" Type="http://schemas.openxmlformats.org/officeDocument/2006/relationships/hyperlink" Target="consultantplus://offline/ref=97897CE9608B07C52E22AEBB710220C3E809201743BFF4A97BFAF31EE126744E0EA6B8F7547511FA99B890D205DEDE0DB23057757A3A184E1869E498iAjBM" TargetMode="External"/><Relationship Id="rId291" Type="http://schemas.openxmlformats.org/officeDocument/2006/relationships/hyperlink" Target="consultantplus://offline/ref=97897CE9608B07C52E22AEBB710220C3E80920174BB9F2A472F9AE14E97F784C09A9E7E0533C1DFB99B890D70781DB18A368587360241B53046BE6i9jAM" TargetMode="External"/><Relationship Id="rId44" Type="http://schemas.openxmlformats.org/officeDocument/2006/relationships/hyperlink" Target="consultantplus://offline/ref=97897CE9608B07C52E22AEBB710220C3E809201743BFF5A57CF3F31EE126744E0EA6B8F7547511FA99B890D109DEDE0DB23057757A3A184E1869E498iAjBM" TargetMode="External"/><Relationship Id="rId65" Type="http://schemas.openxmlformats.org/officeDocument/2006/relationships/hyperlink" Target="consultantplus://offline/ref=97897CE9608B07C52E22AEBB710220C3E809201741B6F6AF72F9AE14E97F784C09A9E7F2536411F99DA690D212D78A5EiFj6M" TargetMode="External"/><Relationship Id="rId86" Type="http://schemas.openxmlformats.org/officeDocument/2006/relationships/hyperlink" Target="consultantplus://offline/ref=97897CE9608B07C52E22AEBB710220C3E809201747BBFEAA7FF9AE14E97F784C09A9E7E0533C1DFB99B890D40781DB18A368587360241B53046BE6i9jAM" TargetMode="External"/><Relationship Id="rId130" Type="http://schemas.openxmlformats.org/officeDocument/2006/relationships/hyperlink" Target="consultantplus://offline/ref=97897CE9608B07C52E22AEBB710220C3E80920174AB8F5A479F9AE14E97F784C09A9E7E0533C1DFB99B890D70781DB18A368587360241B53046BE6i9jAM" TargetMode="External"/><Relationship Id="rId151" Type="http://schemas.openxmlformats.org/officeDocument/2006/relationships/hyperlink" Target="consultantplus://offline/ref=97897CE9608B07C52E22AEBB710220C3E809201743BDF2AA7FF3F31EE126744E0EA6B8F7547511FA99B890D10BDEDE0DB23057757A3A184E1869E498iAjBM" TargetMode="External"/><Relationship Id="rId172" Type="http://schemas.openxmlformats.org/officeDocument/2006/relationships/hyperlink" Target="consultantplus://offline/ref=97897CE9608B07C52E22AEBB710220C3E809201743BEFEAF72F1F31EE126744E0EA6B8F7547511FA99B890D10BDEDE0DB23057757A3A184E1869E498iAjBM" TargetMode="External"/><Relationship Id="rId193" Type="http://schemas.openxmlformats.org/officeDocument/2006/relationships/hyperlink" Target="consultantplus://offline/ref=97897CE9608B07C52E22AEBB710220C3E80920174BBEF7A979F9AE14E97F784C09A9E7E0533C1DFB99B890D90781DB18A368587360241B53046BE6i9jAM" TargetMode="External"/><Relationship Id="rId207" Type="http://schemas.openxmlformats.org/officeDocument/2006/relationships/hyperlink" Target="consultantplus://offline/ref=97897CE9608B07C52E22AEBB710220C3E809201743BEF5AD79F2F31EE126744E0EA6B8F7547511FA99B890D00DDEDE0DB23057757A3A184E1869E498iAjBM" TargetMode="External"/><Relationship Id="rId228" Type="http://schemas.openxmlformats.org/officeDocument/2006/relationships/hyperlink" Target="consultantplus://offline/ref=97897CE9608B07C52E22AEBB710220C3E809201743BFF4A97BFAF31EE126744E0EA6B8F7547511FA99B890D205DEDE0DB23057757A3A184E1869E498iAjBM" TargetMode="External"/><Relationship Id="rId249" Type="http://schemas.openxmlformats.org/officeDocument/2006/relationships/hyperlink" Target="consultantplus://offline/ref=97897CE9608B07C52E22AEBB710220C3E809201747BEF2AA7AF9AE14E97F784C09A9E7E0533C1DFB99B893D90781DB18A368587360241B53046BE6i9jAM" TargetMode="External"/><Relationship Id="rId13" Type="http://schemas.openxmlformats.org/officeDocument/2006/relationships/hyperlink" Target="consultantplus://offline/ref=97897CE9608B07C52E22AEBB710220C3E809201747BCF2A572F9AE14E97F784C09A9E7E0533C1DFB99B890D40781DB18A368587360241B53046BE6i9jAM" TargetMode="External"/><Relationship Id="rId109" Type="http://schemas.openxmlformats.org/officeDocument/2006/relationships/hyperlink" Target="consultantplus://offline/ref=97897CE9608B07C52E22AEBB710220C3E809201743BEF5A879F2F31EE126744E0EA6B8F7547511FA99B890D109DEDE0DB23057757A3A184E1869E498iAjBM" TargetMode="External"/><Relationship Id="rId260" Type="http://schemas.openxmlformats.org/officeDocument/2006/relationships/hyperlink" Target="consultantplus://offline/ref=97897CE9608B07C52E22AEBB710220C3E809201744B9F6A87FF9AE14E97F784C09A9E7E0533C1DFB99B894D40781DB18A368587360241B53046BE6i9jAM" TargetMode="External"/><Relationship Id="rId281" Type="http://schemas.openxmlformats.org/officeDocument/2006/relationships/hyperlink" Target="consultantplus://offline/ref=97897CE9608B07C52E22AEBB710220C3E809201745BBF2AE78F9AE14E97F784C09A9E7E0533C1DFB99B890D60781DB18A368587360241B53046BE6i9jAM" TargetMode="External"/><Relationship Id="rId34" Type="http://schemas.openxmlformats.org/officeDocument/2006/relationships/hyperlink" Target="consultantplus://offline/ref=97897CE9608B07C52E22AEBB710220C3E80920174BBAF3A57CF9AE14E97F784C09A9E7E0533C1DFB99B890D40781DB18A368587360241B53046BE6i9jAM" TargetMode="External"/><Relationship Id="rId55" Type="http://schemas.openxmlformats.org/officeDocument/2006/relationships/hyperlink" Target="consultantplus://offline/ref=97897CE9608B07C52E22AEBB710220C3E809201743BAF5AD73FAF31EE126744E0EA6B8F7547511FA99B890D109DEDE0DB23057757A3A184E1869E498iAjBM" TargetMode="External"/><Relationship Id="rId76" Type="http://schemas.openxmlformats.org/officeDocument/2006/relationships/hyperlink" Target="consultantplus://offline/ref=97897CE9608B07C52E22AEBB710220C3E809201746B9F4AA78F9AE14E97F784C09A9E7E0533C1DFB99B890D40781DB18A368587360241B53046BE6i9jAM" TargetMode="External"/><Relationship Id="rId97" Type="http://schemas.openxmlformats.org/officeDocument/2006/relationships/hyperlink" Target="consultantplus://offline/ref=97897CE9608B07C52E22AEBB710220C3E80920174ABBF0A47AF9AE14E97F784C09A9E7E0533C1DFB99B890D40781DB18A368587360241B53046BE6i9jAM" TargetMode="External"/><Relationship Id="rId120" Type="http://schemas.openxmlformats.org/officeDocument/2006/relationships/hyperlink" Target="consultantplus://offline/ref=97897CE9608B07C52E22AEBB710220C3E809201743BDF6A573F2F31EE126744E0EA6B8F7547511FA99B890D109DEDE0DB23057757A3A184E1869E498iAjBM" TargetMode="External"/><Relationship Id="rId141" Type="http://schemas.openxmlformats.org/officeDocument/2006/relationships/hyperlink" Target="consultantplus://offline/ref=97897CE9608B07C52E22AEBB710220C3E809201743BDF6A573F2F31EE126744E0EA6B8F7547511FA99B890D10ADEDE0DB23057757A3A184E1869E498iAjBM" TargetMode="External"/><Relationship Id="rId7" Type="http://schemas.openxmlformats.org/officeDocument/2006/relationships/hyperlink" Target="consultantplus://offline/ref=97897CE9608B07C52E22AEBB710220C3E809201746B9F4AA78F9AE14E97F784C09A9E7E0533C1DFB99B890D40781DB18A368587360241B53046BE6i9jAM" TargetMode="External"/><Relationship Id="rId162" Type="http://schemas.openxmlformats.org/officeDocument/2006/relationships/hyperlink" Target="consultantplus://offline/ref=97897CE9608B07C52E22AEBB710220C3E809201743BFF5A57CF3F31EE126744E0EA6B8F7547511FA99B890D10BDEDE0DB23057757A3A184E1869E498iAjBM" TargetMode="External"/><Relationship Id="rId183" Type="http://schemas.openxmlformats.org/officeDocument/2006/relationships/hyperlink" Target="consultantplus://offline/ref=97897CE9608B07C52E22AEBB710220C3E809201743BFF5A57CF3F31EE126744E0EA6B8F7547511FA99B890D105DEDE0DB23057757A3A184E1869E498iAjBM" TargetMode="External"/><Relationship Id="rId218" Type="http://schemas.openxmlformats.org/officeDocument/2006/relationships/hyperlink" Target="consultantplus://offline/ref=97897CE9608B07C52E22AEBB710220C3E809201743BFF4A97BFAF31EE126744E0EA6B8F7547511FA99B890D205DEDE0DB23057757A3A184E1869E498iAjBM" TargetMode="External"/><Relationship Id="rId239" Type="http://schemas.openxmlformats.org/officeDocument/2006/relationships/hyperlink" Target="consultantplus://offline/ref=97897CE9608B07C52E22AEBB710220C3E809201743BEFEAF72F1F31EE126744E0EA6B8F7547511FA99B890D105DEDE0DB23057757A3A184E1869E498iAjBM" TargetMode="External"/><Relationship Id="rId2" Type="http://schemas.openxmlformats.org/officeDocument/2006/relationships/settings" Target="settings.xml"/><Relationship Id="rId29" Type="http://schemas.openxmlformats.org/officeDocument/2006/relationships/hyperlink" Target="consultantplus://offline/ref=97897CE9608B07C52E22AEBB710220C3E80920174AB8F5A479F9AE14E97F784C09A9E7E0533C1DFB99B890D40781DB18A368587360241B53046BE6i9jAM" TargetMode="External"/><Relationship Id="rId250" Type="http://schemas.openxmlformats.org/officeDocument/2006/relationships/hyperlink" Target="consultantplus://offline/ref=97897CE9608B07C52E22AEBB710220C3E809201747BEF1AD7EF9AE14E97F784C09A9E7E0533C1DFB99B895D10781DB18A368587360241B53046BE6i9jAM" TargetMode="External"/><Relationship Id="rId255" Type="http://schemas.openxmlformats.org/officeDocument/2006/relationships/hyperlink" Target="consultantplus://offline/ref=97897CE9608B07C52E22AEBB710220C3E809201747BEF1AD7EF9AE14E97F784C09A9E7E0533C1DFB99B895D40781DB18A368587360241B53046BE6i9jAM" TargetMode="External"/><Relationship Id="rId271" Type="http://schemas.openxmlformats.org/officeDocument/2006/relationships/hyperlink" Target="consultantplus://offline/ref=97897CE9608B07C52E22AEBB710220C3E809201743BFF4A97BFAF31EE126744E0EA6B8F7547511FA99B890D20CDEDE0DB23057757A3A184E1869E498iAjBM" TargetMode="External"/><Relationship Id="rId276" Type="http://schemas.openxmlformats.org/officeDocument/2006/relationships/hyperlink" Target="consultantplus://offline/ref=97897CE9608B07C52E22AEBB710220C3E809201747BEF1AD7EF9AE14E97F784C09A9E7E0533C1DFB99B895D70781DB18A368587360241B53046BE6i9jAM" TargetMode="External"/><Relationship Id="rId292" Type="http://schemas.openxmlformats.org/officeDocument/2006/relationships/hyperlink" Target="consultantplus://offline/ref=97897CE9608B07C52E22AEBB710220C3E809201747B9FFA87DF9AE14E97F784C09A9E7E0533C1DFB99B891D30781DB18A368587360241B53046BE6i9jAM" TargetMode="External"/><Relationship Id="rId297" Type="http://schemas.openxmlformats.org/officeDocument/2006/relationships/hyperlink" Target="consultantplus://offline/ref=97897CE9608B07C52E22B0B6676E7ECCEA06781D44BEFCFB27A6F549BE76721B5CE6E6AE153502FB9AA692D10EiDj5M" TargetMode="External"/><Relationship Id="rId24" Type="http://schemas.openxmlformats.org/officeDocument/2006/relationships/hyperlink" Target="consultantplus://offline/ref=97897CE9608B07C52E22AEBB710220C3E809201745BBFFA572F9AE14E97F784C09A9E7E0533C1DFB99B890D40781DB18A368587360241B53046BE6i9jAM" TargetMode="External"/><Relationship Id="rId40" Type="http://schemas.openxmlformats.org/officeDocument/2006/relationships/hyperlink" Target="consultantplus://offline/ref=97897CE9608B07C52E22AEBB710220C3E809201743BEF5A879F2F31EE126744E0EA6B8F7547511FA99B890D109DEDE0DB23057757A3A184E1869E498iAjBM" TargetMode="External"/><Relationship Id="rId45" Type="http://schemas.openxmlformats.org/officeDocument/2006/relationships/hyperlink" Target="consultantplus://offline/ref=97897CE9608B07C52E22AEBB710220C3E809201743BFF3AD7DF4F31EE126744E0EA6B8F7547511FA99B890D109DEDE0DB23057757A3A184E1869E498iAjBM" TargetMode="External"/><Relationship Id="rId66" Type="http://schemas.openxmlformats.org/officeDocument/2006/relationships/hyperlink" Target="consultantplus://offline/ref=97897CE9608B07C52E22AEBB710220C3E809201746BEF3A97EF9AE14E97F784C09A9E7F2536411F99DA690D212D78A5EiFj6M" TargetMode="External"/><Relationship Id="rId87" Type="http://schemas.openxmlformats.org/officeDocument/2006/relationships/hyperlink" Target="consultantplus://offline/ref=97897CE9608B07C52E22AEBB710220C3E809201747B9FFA87DF9AE14E97F784C09A9E7E0533C1DFB99B890D40781DB18A368587360241B53046BE6i9jAM" TargetMode="External"/><Relationship Id="rId110" Type="http://schemas.openxmlformats.org/officeDocument/2006/relationships/hyperlink" Target="consultantplus://offline/ref=97897CE9608B07C52E22AEBB710220C3E809201743BFF4A97BFAF31EE126744E0EA6B8F7547511FA99B890D109DEDE0DB23057757A3A184E1869E498iAjBM" TargetMode="External"/><Relationship Id="rId115" Type="http://schemas.openxmlformats.org/officeDocument/2006/relationships/hyperlink" Target="consultantplus://offline/ref=97897CE9608B07C52E22AEBB710220C3E809201743BFFFA872F4F31EE126744E0EA6B8F7547511FA99B890D109DEDE0DB23057757A3A184E1869E498iAjBM" TargetMode="External"/><Relationship Id="rId131" Type="http://schemas.openxmlformats.org/officeDocument/2006/relationships/hyperlink" Target="consultantplus://offline/ref=97897CE9608B07C52E22AEBB710220C3E809201747BEF2AA7AF9AE14E97F784C09A9E7E0533C1DFB99B890D60781DB18A368587360241B53046BE6i9jAM" TargetMode="External"/><Relationship Id="rId136" Type="http://schemas.openxmlformats.org/officeDocument/2006/relationships/hyperlink" Target="consultantplus://offline/ref=97897CE9608B07C52E22AEBB710220C3E80920174AB8F5A479F9AE14E97F784C09A9E7E0533C1DFB99B891D10781DB18A368587360241B53046BE6i9jAM" TargetMode="External"/><Relationship Id="rId157" Type="http://schemas.openxmlformats.org/officeDocument/2006/relationships/hyperlink" Target="consultantplus://offline/ref=97897CE9608B07C52E22AEBB710220C3E809201743BEF5AD79F2F31EE126744E0EA6B8F7547511FA99B890D104DEDE0DB23057757A3A184E1869E498iAjBM" TargetMode="External"/><Relationship Id="rId178" Type="http://schemas.openxmlformats.org/officeDocument/2006/relationships/hyperlink" Target="consultantplus://offline/ref=97897CE9608B07C52E22AEBB710220C3E809201743BDFFAB7BF6F31EE126744E0EA6B8F7547511FA99B890D10BDEDE0DB23057757A3A184E1869E498iAjBM" TargetMode="External"/><Relationship Id="rId301" Type="http://schemas.openxmlformats.org/officeDocument/2006/relationships/hyperlink" Target="consultantplus://offline/ref=97897CE9608B07C52E22AEBB710220C3E809201747BEF2AA7AF9AE14E97F784C09A9E7E0533C1DFB99B894D10781DB18A368587360241B53046BE6i9jAM" TargetMode="External"/><Relationship Id="rId61" Type="http://schemas.openxmlformats.org/officeDocument/2006/relationships/hyperlink" Target="consultantplus://offline/ref=97897CE9608B07C52E22AEBB710220C3E80920174BB8FFAE7CF9AE14E97F784C09A9E7E0533C1DFB99B890D70781DB18A368587360241B53046BE6i9jAM" TargetMode="External"/><Relationship Id="rId82" Type="http://schemas.openxmlformats.org/officeDocument/2006/relationships/hyperlink" Target="consultantplus://offline/ref=97897CE9608B07C52E22AEBB710220C3E809201747BCF2A572F9AE14E97F784C09A9E7E0533C1DFB99B890D40781DB18A368587360241B53046BE6i9jAM" TargetMode="External"/><Relationship Id="rId152" Type="http://schemas.openxmlformats.org/officeDocument/2006/relationships/hyperlink" Target="consultantplus://offline/ref=97897CE9608B07C52E22AEBB710220C3E809201743BDF2AA7FF3F31EE126744E0EA6B8F7547511FA99B890D10BDEDE0DB23057757A3A184E1869E498iAjBM" TargetMode="External"/><Relationship Id="rId173" Type="http://schemas.openxmlformats.org/officeDocument/2006/relationships/hyperlink" Target="consultantplus://offline/ref=97897CE9608B07C52E22AEBB710220C3E809201743BFF3AD7DF4F31EE126744E0EA6B8F7547511FA99B890D105DEDE0DB23057757A3A184E1869E498iAjBM" TargetMode="External"/><Relationship Id="rId194" Type="http://schemas.openxmlformats.org/officeDocument/2006/relationships/hyperlink" Target="consultantplus://offline/ref=97897CE9608B07C52E22AEBB710220C3E809201743BCF2A973FAF31EE126744E0EA6B8F7547511FA99B890D10BDEDE0DB23057757A3A184E1869E498iAjBM" TargetMode="External"/><Relationship Id="rId199" Type="http://schemas.openxmlformats.org/officeDocument/2006/relationships/hyperlink" Target="consultantplus://offline/ref=97897CE9608B07C52E22AEBB710220C3E80920174BBEF7A979F9AE14E97F784C09A9E7E0533C1DFB99B891D10781DB18A368587360241B53046BE6i9jAM" TargetMode="External"/><Relationship Id="rId203" Type="http://schemas.openxmlformats.org/officeDocument/2006/relationships/hyperlink" Target="consultantplus://offline/ref=97897CE9608B07C52E22AEBB710220C3E80920174BBFF4A97AF9AE14E97F784C09A9E7E0533C1DFB99B890D90781DB18A368587360241B53046BE6i9jAM" TargetMode="External"/><Relationship Id="rId208" Type="http://schemas.openxmlformats.org/officeDocument/2006/relationships/hyperlink" Target="consultantplus://offline/ref=97897CE9608B07C52E22AEBB710220C3E809201743BEF5A879F2F31EE126744E0EA6B8F7547511FA99B890D10ADEDE0DB23057757A3A184E1869E498iAjBM" TargetMode="External"/><Relationship Id="rId229" Type="http://schemas.openxmlformats.org/officeDocument/2006/relationships/hyperlink" Target="consultantplus://offline/ref=97897CE9608B07C52E22AEBB710220C3E809201743BFF4A97BFAF31EE126744E0EA6B8F7547511FA99B890D30CDEDE0DB23057757A3A184E1869E498iAjBM" TargetMode="External"/><Relationship Id="rId19" Type="http://schemas.openxmlformats.org/officeDocument/2006/relationships/hyperlink" Target="consultantplus://offline/ref=97897CE9608B07C52E22AEBB710220C3E809201744BEFEAC7DF9AE14E97F784C09A9E7E0533C1DFB99B890D40781DB18A368587360241B53046BE6i9jAM" TargetMode="External"/><Relationship Id="rId224" Type="http://schemas.openxmlformats.org/officeDocument/2006/relationships/hyperlink" Target="consultantplus://offline/ref=97897CE9608B07C52E22AEBB710220C3E809201743BFF4A97BFAF31EE126744E0EA6B8F7547511FA99B890D205DEDE0DB23057757A3A184E1869E498iAjBM" TargetMode="External"/><Relationship Id="rId240" Type="http://schemas.openxmlformats.org/officeDocument/2006/relationships/hyperlink" Target="consultantplus://offline/ref=97897CE9608B07C52E22AEBB710220C3E809201743BDF3AF7DF2F31EE126744E0EA6B8F7547511FA99B890D10BDEDE0DB23057757A3A184E1869E498iAjBM" TargetMode="External"/><Relationship Id="rId245" Type="http://schemas.openxmlformats.org/officeDocument/2006/relationships/hyperlink" Target="consultantplus://offline/ref=97897CE9608B07C52E22AEBB710220C3E80920174BBEF7A979F9AE14E97F784C09A9E7E0533C1DFB99B891D40781DB18A368587360241B53046BE6i9jAM" TargetMode="External"/><Relationship Id="rId261" Type="http://schemas.openxmlformats.org/officeDocument/2006/relationships/hyperlink" Target="consultantplus://offline/ref=97897CE9608B07C52E22AEBB710220C3E809201743BEF5AD79F2F31EE126744E0EA6B8F7547511FA99B890D008DEDE0DB23057757A3A184E1869E498iAjBM" TargetMode="External"/><Relationship Id="rId266" Type="http://schemas.openxmlformats.org/officeDocument/2006/relationships/hyperlink" Target="consultantplus://offline/ref=97897CE9608B07C52E22AEBB710220C3E809201743BFF4A97BFAF31EE126744E0EA6B8F7547511FA99B890D205DEDE0DB23057757A3A184E1869E498iAjBM" TargetMode="External"/><Relationship Id="rId287" Type="http://schemas.openxmlformats.org/officeDocument/2006/relationships/hyperlink" Target="consultantplus://offline/ref=97897CE9608B07C52E22AEBB710220C3E809201747B9FFA87DF9AE14E97F784C09A9E7E0533C1DFB99B891D00781DB18A368587360241B53046BE6i9jAM" TargetMode="External"/><Relationship Id="rId14" Type="http://schemas.openxmlformats.org/officeDocument/2006/relationships/hyperlink" Target="consultantplus://offline/ref=97897CE9608B07C52E22AEBB710220C3E809201747BBF6AA7CF9AE14E97F784C09A9E7E0533C1DFB99B890D40781DB18A368587360241B53046BE6i9jAM" TargetMode="External"/><Relationship Id="rId30" Type="http://schemas.openxmlformats.org/officeDocument/2006/relationships/hyperlink" Target="consultantplus://offline/ref=97897CE9608B07C52E22AEBB710220C3E809201743BCF1A472F4F31EE126744E0EA6B8F7547511FA99B890D204DEDE0DB23057757A3A184E1869E498iAjBM" TargetMode="External"/><Relationship Id="rId35" Type="http://schemas.openxmlformats.org/officeDocument/2006/relationships/hyperlink" Target="consultantplus://offline/ref=97897CE9608B07C52E22AEBB710220C3E80920174BBBF5AF7EF9AE14E97F784C09A9E7E0533C1DFB99B890D40781DB18A368587360241B53046BE6i9jAM" TargetMode="External"/><Relationship Id="rId56" Type="http://schemas.openxmlformats.org/officeDocument/2006/relationships/hyperlink" Target="consultantplus://offline/ref=97897CE9608B07C52E22AEBB710220C3E809201743BAF1AE72F2F31EE126744E0EA6B8F7547511FA99B890D109DEDE0DB23057757A3A184E1869E498iAjBM" TargetMode="External"/><Relationship Id="rId77" Type="http://schemas.openxmlformats.org/officeDocument/2006/relationships/hyperlink" Target="consultantplus://offline/ref=97897CE9608B07C52E22AEBB710220C3E809201747BDF7AE7DF9AE14E97F784C09A9E7E0533C1DFB99B890D40781DB18A368587360241B53046BE6i9jAM" TargetMode="External"/><Relationship Id="rId100" Type="http://schemas.openxmlformats.org/officeDocument/2006/relationships/hyperlink" Target="consultantplus://offline/ref=97897CE9608B07C52E22AEBB710220C3E80920174AB7F2AA7AF9AE14E97F784C09A9E7E0533C1DFB99B890D40781DB18A368587360241B53046BE6i9jAM" TargetMode="External"/><Relationship Id="rId105" Type="http://schemas.openxmlformats.org/officeDocument/2006/relationships/hyperlink" Target="consultantplus://offline/ref=97897CE9608B07C52E22AEBB710220C3E80920174BBEF7A979F9AE14E97F784C09A9E7E0533C1DFB99B890D40781DB18A368587360241B53046BE6i9jAM" TargetMode="External"/><Relationship Id="rId126" Type="http://schemas.openxmlformats.org/officeDocument/2006/relationships/hyperlink" Target="consultantplus://offline/ref=97897CE9608B07C52E22AEBB710220C3E809201743BAF0AD7EF6F31EE126744E0EA6B8F7547511FA99B890D109DEDE0DB23057757A3A184E1869E498iAjBM" TargetMode="External"/><Relationship Id="rId147" Type="http://schemas.openxmlformats.org/officeDocument/2006/relationships/hyperlink" Target="consultantplus://offline/ref=97897CE9608B07C52E22AEBB710220C3E809201743BDF2AA7FF3F31EE126744E0EA6B8F7547511FA99B890D104DEDE0DB23057757A3A184E1869E498iAjBM" TargetMode="External"/><Relationship Id="rId168" Type="http://schemas.openxmlformats.org/officeDocument/2006/relationships/hyperlink" Target="consultantplus://offline/ref=97897CE9608B07C52E22AEBB710220C3E80920174BBEF7A979F9AE14E97F784C09A9E7E0533C1DFB99B891D40781DB18A368587360241B53046BE6i9jAM" TargetMode="External"/><Relationship Id="rId282" Type="http://schemas.openxmlformats.org/officeDocument/2006/relationships/hyperlink" Target="consultantplus://offline/ref=97897CE9608B07C52E22AEBB710220C3E809201743BFF4A97BFAF31EE126744E0EA6B8F7547511FA99B890D205DEDE0DB23057757A3A184E1869E498iAjBM" TargetMode="External"/><Relationship Id="rId8" Type="http://schemas.openxmlformats.org/officeDocument/2006/relationships/hyperlink" Target="consultantplus://offline/ref=97897CE9608B07C52E22AEBB710220C3E809201747BDF7AE7DF9AE14E97F784C09A9E7E0533C1DFB99B890D40781DB18A368587360241B53046BE6i9jAM" TargetMode="External"/><Relationship Id="rId51" Type="http://schemas.openxmlformats.org/officeDocument/2006/relationships/hyperlink" Target="consultantplus://offline/ref=97897CE9608B07C52E22AEBB710220C3E809201743BDF6A573F2F31EE126744E0EA6B8F7547511FA99B890D109DEDE0DB23057757A3A184E1869E498iAjBM" TargetMode="External"/><Relationship Id="rId72" Type="http://schemas.openxmlformats.org/officeDocument/2006/relationships/hyperlink" Target="consultantplus://offline/ref=97897CE9608B07C52E22AEBB710220C3E809201746BCFEA872F9AE14E97F784C09A9E7F2536411F99DA690D212D78A5EiFj6M" TargetMode="External"/><Relationship Id="rId93" Type="http://schemas.openxmlformats.org/officeDocument/2006/relationships/hyperlink" Target="consultantplus://offline/ref=97897CE9608B07C52E22AEBB710220C3E809201745BBFFA572F9AE14E97F784C09A9E7E0533C1DFB99B890D60781DB18A368587360241B53046BE6i9jAM" TargetMode="External"/><Relationship Id="rId98" Type="http://schemas.openxmlformats.org/officeDocument/2006/relationships/hyperlink" Target="consultantplus://offline/ref=97897CE9608B07C52E22AEBB710220C3E80920174AB8F5A479F9AE14E97F784C09A9E7E0533C1DFB99B890D40781DB18A368587360241B53046BE6i9jAM" TargetMode="External"/><Relationship Id="rId121" Type="http://schemas.openxmlformats.org/officeDocument/2006/relationships/hyperlink" Target="consultantplus://offline/ref=97897CE9608B07C52E22AEBB710220C3E809201743BDF3AF7DF2F31EE126744E0EA6B8F7547511FA99B890D109DEDE0DB23057757A3A184E1869E498iAjBM" TargetMode="External"/><Relationship Id="rId142" Type="http://schemas.openxmlformats.org/officeDocument/2006/relationships/hyperlink" Target="consultantplus://offline/ref=97897CE9608B07C52E22AEBB710220C3E809201743BDF2AA7FF3F31EE126744E0EA6B8F7547511FA99B890D10BDEDE0DB23057757A3A184E1869E498iAjBM" TargetMode="External"/><Relationship Id="rId163" Type="http://schemas.openxmlformats.org/officeDocument/2006/relationships/hyperlink" Target="consultantplus://offline/ref=97897CE9608B07C52E22AEBB710220C3E809201743BAF1AE72F2F31EE126744E0EA6B8F7547511FA99B890D10ADEDE0DB23057757A3A184E1869E498iAjBM" TargetMode="External"/><Relationship Id="rId184" Type="http://schemas.openxmlformats.org/officeDocument/2006/relationships/hyperlink" Target="consultantplus://offline/ref=97897CE9608B07C52E22B0B6676E7ECCEA06781D44BEFCFB27A6F549BE76721B5CE6E6AE153502FB9AA692D10EiDj5M" TargetMode="External"/><Relationship Id="rId189" Type="http://schemas.openxmlformats.org/officeDocument/2006/relationships/hyperlink" Target="consultantplus://offline/ref=97897CE9608B07C52E22B0B6676E7ECCEB0A781242B8FCFB27A6F549BE76721B5CE6E6AE153502FB9AA692D10EiDj5M" TargetMode="External"/><Relationship Id="rId219" Type="http://schemas.openxmlformats.org/officeDocument/2006/relationships/hyperlink" Target="consultantplus://offline/ref=97897CE9608B07C52E22AEBB710220C3E809201743BFF4A97BFAF31EE126744E0EA6B8F7547511FA99B890D009DEDE0DB23057757A3A184E1869E498iAjBM" TargetMode="External"/><Relationship Id="rId3" Type="http://schemas.openxmlformats.org/officeDocument/2006/relationships/webSettings" Target="webSettings.xml"/><Relationship Id="rId214" Type="http://schemas.openxmlformats.org/officeDocument/2006/relationships/hyperlink" Target="consultantplus://offline/ref=97897CE9608B07C52E22AEBB710220C3E809201743BFF4A97BFAF31EE126744E0EA6B8F7547511FA99B890D205DEDE0DB23057757A3A184E1869E498iAjBM" TargetMode="External"/><Relationship Id="rId230" Type="http://schemas.openxmlformats.org/officeDocument/2006/relationships/hyperlink" Target="consultantplus://offline/ref=97897CE9608B07C52E22AEBB710220C3E809201743BFF4A97BFAF31EE126744E0EA6B8F7547511FA99B890D205DEDE0DB23057757A3A184E1869E498iAjBM" TargetMode="External"/><Relationship Id="rId235" Type="http://schemas.openxmlformats.org/officeDocument/2006/relationships/hyperlink" Target="consultantplus://offline/ref=97897CE9608B07C52E22AEBB710220C3E809201743BFF4A97BFAF31EE126744E0EA6B8F7547511FA99B890D30FDEDE0DB23057757A3A184E1869E498iAjBM" TargetMode="External"/><Relationship Id="rId251" Type="http://schemas.openxmlformats.org/officeDocument/2006/relationships/hyperlink" Target="consultantplus://offline/ref=97897CE9608B07C52E22AEBB710220C3E809201747BEF1AD7EF9AE14E97F784C09A9E7E0533C1DFB99B895D00781DB18A368587360241B53046BE6i9jAM" TargetMode="External"/><Relationship Id="rId256" Type="http://schemas.openxmlformats.org/officeDocument/2006/relationships/hyperlink" Target="consultantplus://offline/ref=97897CE9608B07C52E22AEBB710220C3E809201745BAFFAF7CF9AE14E97F784C09A9E7E0533C1DFB99B892D90781DB18A368587360241B53046BE6i9jAM" TargetMode="External"/><Relationship Id="rId277" Type="http://schemas.openxmlformats.org/officeDocument/2006/relationships/hyperlink" Target="consultantplus://offline/ref=97897CE9608B07C52E22AEBB710220C3E80920174BBEF7A979F9AE14E97F784C09A9E7E0533C1DFB99B891D40781DB18A368587360241B53046BE6i9jAM" TargetMode="External"/><Relationship Id="rId298" Type="http://schemas.openxmlformats.org/officeDocument/2006/relationships/hyperlink" Target="consultantplus://offline/ref=97897CE9608B07C52E22B0B6676E7ECCEA06781D44BEFCFB27A6F549BE76721B4EE6BEA1153518F0CDE9D48401D78E42F66644757E26i1j8M" TargetMode="External"/><Relationship Id="rId25" Type="http://schemas.openxmlformats.org/officeDocument/2006/relationships/hyperlink" Target="consultantplus://offline/ref=97897CE9608B07C52E22AEBB710220C3E809201745BBF2AE78F9AE14E97F784C09A9E7E0533C1DFB99B890D40781DB18A368587360241B53046BE6i9jAM" TargetMode="External"/><Relationship Id="rId46" Type="http://schemas.openxmlformats.org/officeDocument/2006/relationships/hyperlink" Target="consultantplus://offline/ref=97897CE9608B07C52E22AEBB710220C3E809201743BFFFA872F4F31EE126744E0EA6B8F7547511FA99B890D109DEDE0DB23057757A3A184E1869E498iAjBM" TargetMode="External"/><Relationship Id="rId67" Type="http://schemas.openxmlformats.org/officeDocument/2006/relationships/hyperlink" Target="consultantplus://offline/ref=97897CE9608B07C52E22AEBB710220C3E809201746BFF5AC72F9AE14E97F784C09A9E7F2536411F99DA690D212D78A5EiFj6M" TargetMode="External"/><Relationship Id="rId116" Type="http://schemas.openxmlformats.org/officeDocument/2006/relationships/hyperlink" Target="consultantplus://offline/ref=97897CE9608B07C52E22AEBB710220C3E809201743BCF6A87CF5F31EE126744E0EA6B8F7547511FA99B890D109DEDE0DB23057757A3A184E1869E498iAjBM" TargetMode="External"/><Relationship Id="rId137" Type="http://schemas.openxmlformats.org/officeDocument/2006/relationships/hyperlink" Target="consultantplus://offline/ref=97897CE9608B07C52E22AEBB710220C3E80920174AB8F5A479F9AE14E97F784C09A9E7E0533C1DFB99B891D00781DB18A368587360241B53046BE6i9jAM" TargetMode="External"/><Relationship Id="rId158" Type="http://schemas.openxmlformats.org/officeDocument/2006/relationships/hyperlink" Target="consultantplus://offline/ref=97897CE9608B07C52E22AEBB710220C3E809201743BCF6A87CF5F31EE126744E0EA6B8F7547511FA99B890D00DDEDE0DB23057757A3A184E1869E498iAjBM" TargetMode="External"/><Relationship Id="rId272" Type="http://schemas.openxmlformats.org/officeDocument/2006/relationships/hyperlink" Target="consultantplus://offline/ref=97897CE9608B07C52E22AEBB710220C3E809201743BFF4A97BFAF31EE126744E0EA6B8F7547511FA99B890D205DEDE0DB23057757A3A184E1869E498iAjBM" TargetMode="External"/><Relationship Id="rId293" Type="http://schemas.openxmlformats.org/officeDocument/2006/relationships/hyperlink" Target="consultantplus://offline/ref=97897CE9608B07C52E22AEBB710220C3E809201745BAFFAF7CF9AE14E97F784C09A9E7E0533C1DFB99B893D00781DB18A368587360241B53046BE6i9jAM" TargetMode="External"/><Relationship Id="rId302" Type="http://schemas.openxmlformats.org/officeDocument/2006/relationships/hyperlink" Target="consultantplus://offline/ref=97897CE9608B07C52E22AEBB710220C3E809201746B6F5A47EF9AE14E97F784C09A9E7E0533C1DFB99B890D90781DB18A368587360241B53046BE6i9jAM" TargetMode="External"/><Relationship Id="rId20" Type="http://schemas.openxmlformats.org/officeDocument/2006/relationships/hyperlink" Target="consultantplus://offline/ref=97897CE9608B07C52E22AEBB710220C3E809201744BFF0A97CF9AE14E97F784C09A9E7E0533C1DFB99B890D40781DB18A368587360241B53046BE6i9jAM" TargetMode="External"/><Relationship Id="rId41" Type="http://schemas.openxmlformats.org/officeDocument/2006/relationships/hyperlink" Target="consultantplus://offline/ref=97897CE9608B07C52E22AEBB710220C3E809201743BFF4A97BFAF31EE126744E0EA6B8F7547511FA99B890D109DEDE0DB23057757A3A184E1869E498iAjBM" TargetMode="External"/><Relationship Id="rId62" Type="http://schemas.openxmlformats.org/officeDocument/2006/relationships/hyperlink" Target="consultantplus://offline/ref=97897CE9608B07C52E22AEBB710220C3E809201746B6F5A47EF9AE14E97F784C09A9E7E0533C1DFB99B890D90781DB18A368587360241B53046BE6i9jAM" TargetMode="External"/><Relationship Id="rId83" Type="http://schemas.openxmlformats.org/officeDocument/2006/relationships/hyperlink" Target="consultantplus://offline/ref=97897CE9608B07C52E22AEBB710220C3E809201747BBF6AA7CF9AE14E97F784C09A9E7E0533C1DFB99B890D40781DB18A368587360241B53046BE6i9jAM" TargetMode="External"/><Relationship Id="rId88" Type="http://schemas.openxmlformats.org/officeDocument/2006/relationships/hyperlink" Target="consultantplus://offline/ref=97897CE9608B07C52E22AEBB710220C3E809201744BEFEAC7DF9AE14E97F784C09A9E7E0533C1DFB99B890D40781DB18A368587360241B53046BE6i9jAM" TargetMode="External"/><Relationship Id="rId111" Type="http://schemas.openxmlformats.org/officeDocument/2006/relationships/hyperlink" Target="consultantplus://offline/ref=97897CE9608B07C52E22AEBB710220C3E809201743BEF0AD79F2F31EE126744E0EA6B8F7547511FA99B890D109DEDE0DB23057757A3A184E1869E498iAjBM" TargetMode="External"/><Relationship Id="rId132" Type="http://schemas.openxmlformats.org/officeDocument/2006/relationships/hyperlink" Target="consultantplus://offline/ref=97897CE9608B07C52E22AEBB710220C3E809201747BEF2AA7AF9AE14E97F784C09A9E7E0533C1DFB99B890D90781DB18A368587360241B53046BE6i9jAM" TargetMode="External"/><Relationship Id="rId153" Type="http://schemas.openxmlformats.org/officeDocument/2006/relationships/hyperlink" Target="consultantplus://offline/ref=97897CE9608B07C52E22B0B6676E7ECCEA027C1345BEFCFB27A6F549BE76721B4EE6BEA217311AFB9AB3C4804880875EF27B5A746026184Fi0j6M" TargetMode="External"/><Relationship Id="rId174" Type="http://schemas.openxmlformats.org/officeDocument/2006/relationships/hyperlink" Target="consultantplus://offline/ref=97897CE9608B07C52E22AEBB710220C3E809201743BCFEA872F1F31EE126744E0EA6B8F7547511FA99B890D10ADEDE0DB23057757A3A184E1869E498iAjBM" TargetMode="External"/><Relationship Id="rId179" Type="http://schemas.openxmlformats.org/officeDocument/2006/relationships/hyperlink" Target="consultantplus://offline/ref=97897CE9608B07C52E22AEBB710220C3E80920174BBEF7A979F9AE14E97F784C09A9E7E0533C1DFB99B891D40781DB18A368587360241B53046BE6i9jAM" TargetMode="External"/><Relationship Id="rId195" Type="http://schemas.openxmlformats.org/officeDocument/2006/relationships/hyperlink" Target="consultantplus://offline/ref=97897CE9608B07C52E22AEBB710220C3E809201743BDF7AC7EF1F31EE126744E0EA6B8F7547511FA99B890D10BDEDE0DB23057757A3A184E1869E498iAjBM" TargetMode="External"/><Relationship Id="rId209" Type="http://schemas.openxmlformats.org/officeDocument/2006/relationships/hyperlink" Target="consultantplus://offline/ref=97897CE9608B07C52E22AEBB710220C3E809201743BFF4A97BFAF31EE126744E0EA6B8F7547511FA99B890D105DEDE0DB23057757A3A184E1869E498iAjBM" TargetMode="External"/><Relationship Id="rId190" Type="http://schemas.openxmlformats.org/officeDocument/2006/relationships/hyperlink" Target="consultantplus://offline/ref=97897CE9608B07C52E22AEBB710220C3E80920174ABBF0A47AF9AE14E97F784C09A9E7E0533C1DFB99B890D70781DB18A368587360241B53046BE6i9jAM" TargetMode="External"/><Relationship Id="rId204" Type="http://schemas.openxmlformats.org/officeDocument/2006/relationships/hyperlink" Target="consultantplus://offline/ref=97897CE9608B07C52E22AEBB710220C3E80920174BBFF4A97AF9AE14E97F784C09A9E7E0533C1DFB99B890D80781DB18A368587360241B53046BE6i9jAM" TargetMode="External"/><Relationship Id="rId220" Type="http://schemas.openxmlformats.org/officeDocument/2006/relationships/hyperlink" Target="consultantplus://offline/ref=97897CE9608B07C52E22AEBB710220C3E809201743BFF4A97BFAF31EE126744E0EA6B8F7547511FA99B890D205DEDE0DB23057757A3A184E1869E498iAjBM" TargetMode="External"/><Relationship Id="rId225" Type="http://schemas.openxmlformats.org/officeDocument/2006/relationships/hyperlink" Target="consultantplus://offline/ref=97897CE9608B07C52E22AEBB710220C3E809201743BFF4A97BFAF31EE126744E0EA6B8F7547511FA99B890D004DEDE0DB23057757A3A184E1869E498iAjBM" TargetMode="External"/><Relationship Id="rId241" Type="http://schemas.openxmlformats.org/officeDocument/2006/relationships/hyperlink" Target="consultantplus://offline/ref=97897CE9608B07C52E22AEBB710220C3E809201743BAF5AD73FAF31EE126744E0EA6B8F7547511FA99B890D105DEDE0DB23057757A3A184E1869E498iAjBM" TargetMode="External"/><Relationship Id="rId246" Type="http://schemas.openxmlformats.org/officeDocument/2006/relationships/hyperlink" Target="consultantplus://offline/ref=97897CE9608B07C52E22AEBB710220C3E809201747BEF1AD7EF9AE14E97F784C09A9E7E0533C1DFB99B894D60781DB18A368587360241B53046BE6i9jAM" TargetMode="External"/><Relationship Id="rId267" Type="http://schemas.openxmlformats.org/officeDocument/2006/relationships/hyperlink" Target="consultantplus://offline/ref=97897CE9608B07C52E22AEBB710220C3E809201743BFF4A97BFAF31EE126744E0EA6B8F7547511FA99B890D30ADEDE0DB23057757A3A184E1869E498iAjBM" TargetMode="External"/><Relationship Id="rId288" Type="http://schemas.openxmlformats.org/officeDocument/2006/relationships/hyperlink" Target="consultantplus://offline/ref=97897CE9608B07C52E22AEBB710220C3E80920174BB8FFAE7CF9AE14E97F784C09A9E7E0533C1DFB99B891D50781DB18A368587360241B53046BE6i9jAM" TargetMode="External"/><Relationship Id="rId15" Type="http://schemas.openxmlformats.org/officeDocument/2006/relationships/hyperlink" Target="consultantplus://offline/ref=97897CE9608B07C52E22AEBB710220C3E809201747BBF3AE7BF9AE14E97F784C09A9E7E0533C1DFB99B890D40781DB18A368587360241B53046BE6i9jAM" TargetMode="External"/><Relationship Id="rId36" Type="http://schemas.openxmlformats.org/officeDocument/2006/relationships/hyperlink" Target="consultantplus://offline/ref=97897CE9608B07C52E22AEBB710220C3E80920174BBEF7A979F9AE14E97F784C09A9E7E0533C1DFB99B890D40781DB18A368587360241B53046BE6i9jAM" TargetMode="External"/><Relationship Id="rId57" Type="http://schemas.openxmlformats.org/officeDocument/2006/relationships/hyperlink" Target="consultantplus://offline/ref=97897CE9608B07C52E22AEBB710220C3E809201743BAF0AD7EF6F31EE126744E0EA6B8F7547511FA99B890D109DEDE0DB23057757A3A184E1869E498iAjBM" TargetMode="External"/><Relationship Id="rId106" Type="http://schemas.openxmlformats.org/officeDocument/2006/relationships/hyperlink" Target="consultantplus://offline/ref=97897CE9608B07C52E22AEBB710220C3E80920174BB8FFAE7CF9AE14E97F784C09A9E7E0533C1DFB99B891D10781DB18A368587360241B53046BE6i9jAM" TargetMode="External"/><Relationship Id="rId127" Type="http://schemas.openxmlformats.org/officeDocument/2006/relationships/hyperlink" Target="consultantplus://offline/ref=97897CE9608B07C52E22B0B6676E7ECCEB0A791F49E8ABF976F3FB4CB626280B58AFB1A709311FE59BB892iDj1M" TargetMode="External"/><Relationship Id="rId262" Type="http://schemas.openxmlformats.org/officeDocument/2006/relationships/hyperlink" Target="consultantplus://offline/ref=97897CE9608B07C52E22AEBB710220C3E809201743BEFEAF72F1F31EE126744E0EA6B8F7547511FA99B890D00EDEDE0DB23057757A3A184E1869E498iAjBM" TargetMode="External"/><Relationship Id="rId283" Type="http://schemas.openxmlformats.org/officeDocument/2006/relationships/hyperlink" Target="consultantplus://offline/ref=97897CE9608B07C52E22AEBB710220C3E809201743BFF4A97BFAF31EE126744E0EA6B8F7547511FA99B890D20EDEDE0DB23057757A3A184E1869E498iAjBM" TargetMode="External"/><Relationship Id="rId10" Type="http://schemas.openxmlformats.org/officeDocument/2006/relationships/hyperlink" Target="consultantplus://offline/ref=97897CE9608B07C52E22AEBB710220C3E809201747BEF2AA7AF9AE14E97F784C09A9E7E0533C1DFB99B890D40781DB18A368587360241B53046BE6i9jAM" TargetMode="External"/><Relationship Id="rId31" Type="http://schemas.openxmlformats.org/officeDocument/2006/relationships/hyperlink" Target="consultantplus://offline/ref=97897CE9608B07C52E22AEBB710220C3E80920174AB7F2AA7AF9AE14E97F784C09A9E7E0533C1DFB99B890D40781DB18A368587360241B53046BE6i9jAM" TargetMode="External"/><Relationship Id="rId52" Type="http://schemas.openxmlformats.org/officeDocument/2006/relationships/hyperlink" Target="consultantplus://offline/ref=97897CE9608B07C52E22AEBB710220C3E809201743BDF3AF7DF2F31EE126744E0EA6B8F7547511FA99B890D109DEDE0DB23057757A3A184E1869E498iAjBM" TargetMode="External"/><Relationship Id="rId73" Type="http://schemas.openxmlformats.org/officeDocument/2006/relationships/hyperlink" Target="consultantplus://offline/ref=97897CE9608B07C52E22AEBB710220C3E80920174BB8FFAE7CF9AE14E97F784C09A9E7E0533C1DFB99B890D90781DB18A368587360241B53046BE6i9jAM" TargetMode="External"/><Relationship Id="rId78" Type="http://schemas.openxmlformats.org/officeDocument/2006/relationships/hyperlink" Target="consultantplus://offline/ref=97897CE9608B07C52E22AEBB710220C3E809201746B6F5A47EF9AE14E97F784C09A9E7E0533C1DFB99B890D40781DB18A368587360241B53046BE6i9jAM" TargetMode="External"/><Relationship Id="rId94" Type="http://schemas.openxmlformats.org/officeDocument/2006/relationships/hyperlink" Target="consultantplus://offline/ref=97897CE9608B07C52E22AEBB710220C3E809201745BBF2AE78F9AE14E97F784C09A9E7E0533C1DFB99B890D40781DB18A368587360241B53046BE6i9jAM" TargetMode="External"/><Relationship Id="rId99" Type="http://schemas.openxmlformats.org/officeDocument/2006/relationships/hyperlink" Target="consultantplus://offline/ref=97897CE9608B07C52E22AEBB710220C3E809201743BCF1A472F4F31EE126744E0EA6B8F7547511FA99B890D204DEDE0DB23057757A3A184E1869E498iAjBM" TargetMode="External"/><Relationship Id="rId101" Type="http://schemas.openxmlformats.org/officeDocument/2006/relationships/hyperlink" Target="consultantplus://offline/ref=97897CE9608B07C52E22AEBB710220C3E80920174BBEFEAF7DF9AE14E97F784C09A9E7E0533C1DFB99B890D40781DB18A368587360241B53046BE6i9jAM" TargetMode="External"/><Relationship Id="rId122" Type="http://schemas.openxmlformats.org/officeDocument/2006/relationships/hyperlink" Target="consultantplus://offline/ref=97897CE9608B07C52E22AEBB710220C3E809201743BDF2AA7FF3F31EE126744E0EA6B8F7547511FA99B890D109DEDE0DB23057757A3A184E1869E498iAjBM" TargetMode="External"/><Relationship Id="rId143" Type="http://schemas.openxmlformats.org/officeDocument/2006/relationships/hyperlink" Target="consultantplus://offline/ref=97897CE9608B07C52E22AEBB710220C3E809201743BDF2AA7FF3F31EE126744E0EA6B8F7547511FA99B890D10BDEDE0DB23057757A3A184E1869E498iAjBM" TargetMode="External"/><Relationship Id="rId148" Type="http://schemas.openxmlformats.org/officeDocument/2006/relationships/hyperlink" Target="consultantplus://offline/ref=97897CE9608B07C52E22AEBB710220C3E809201743BDF2AA7FF3F31EE126744E0EA6B8F7547511FA99B890D00FDEDE0DB23057757A3A184E1869E498iAjBM" TargetMode="External"/><Relationship Id="rId164" Type="http://schemas.openxmlformats.org/officeDocument/2006/relationships/hyperlink" Target="consultantplus://offline/ref=97897CE9608B07C52E22AEBB710220C3E809201743BFF3AD7DF4F31EE126744E0EA6B8F7547511FA99B890D10BDEDE0DB23057757A3A184E1869E498iAjBM" TargetMode="External"/><Relationship Id="rId169" Type="http://schemas.openxmlformats.org/officeDocument/2006/relationships/hyperlink" Target="consultantplus://offline/ref=97897CE9608B07C52E22AEBB710220C3E809201743BFF5A57CF3F31EE126744E0EA6B8F7547511FA99B890D105DEDE0DB23057757A3A184E1869E498iAjBM" TargetMode="External"/><Relationship Id="rId185" Type="http://schemas.openxmlformats.org/officeDocument/2006/relationships/hyperlink" Target="consultantplus://offline/ref=97897CE9608B07C52E22B0B6676E7ECCEA027C1345BEFCFB27A6F549BE76721B5CE6E6AE153502FB9AA692D10EiDj5M" TargetMode="External"/><Relationship Id="rId4" Type="http://schemas.openxmlformats.org/officeDocument/2006/relationships/hyperlink" Target="http://www.consultant.ru" TargetMode="External"/><Relationship Id="rId9" Type="http://schemas.openxmlformats.org/officeDocument/2006/relationships/hyperlink" Target="consultantplus://offline/ref=97897CE9608B07C52E22AEBB710220C3E809201746B6F5A47EF9AE14E97F784C09A9E7E0533C1DFB99B890D40781DB18A368587360241B53046BE6i9jAM" TargetMode="External"/><Relationship Id="rId180" Type="http://schemas.openxmlformats.org/officeDocument/2006/relationships/hyperlink" Target="consultantplus://offline/ref=97897CE9608B07C52E22AEBB710220C3E80920174BBAF3A57CF9AE14E97F784C09A9E7E0533C1DFB99B890D70781DB18A368587360241B53046BE6i9jAM" TargetMode="External"/><Relationship Id="rId210" Type="http://schemas.openxmlformats.org/officeDocument/2006/relationships/hyperlink" Target="consultantplus://offline/ref=97897CE9608B07C52E22AEBB710220C3E809201743BFF4A97BFAF31EE126744E0EA6B8F7547511FA99B890D205DEDE0DB23057757A3A184E1869E498iAjBM" TargetMode="External"/><Relationship Id="rId215" Type="http://schemas.openxmlformats.org/officeDocument/2006/relationships/hyperlink" Target="consultantplus://offline/ref=97897CE9608B07C52E22AEBB710220C3E809201743BFF4A97BFAF31EE126744E0EA6B8F7547511FA99B890D00FDEDE0DB23057757A3A184E1869E498iAjBM" TargetMode="External"/><Relationship Id="rId236" Type="http://schemas.openxmlformats.org/officeDocument/2006/relationships/hyperlink" Target="consultantplus://offline/ref=97897CE9608B07C52E22AEBB710220C3E809201743BFF4A97BFAF31EE126744E0EA6B8F7547511FA99B890D205DEDE0DB23057757A3A184E1869E498iAjBM" TargetMode="External"/><Relationship Id="rId257" Type="http://schemas.openxmlformats.org/officeDocument/2006/relationships/hyperlink" Target="consultantplus://offline/ref=97897CE9608B07C52E22B0B6676E7ECCEB037D1C4BBDFCFB27A6F549BE76721B5CE6E6AE153502FB9AA692D10EiDj5M" TargetMode="External"/><Relationship Id="rId278" Type="http://schemas.openxmlformats.org/officeDocument/2006/relationships/hyperlink" Target="consultantplus://offline/ref=97897CE9608B07C52E22AEBB710220C3E809201747BEF1AD7EF9AE14E97F784C09A9E7E0533C1DFB99B895D80781DB18A368587360241B53046BE6i9jAM" TargetMode="External"/><Relationship Id="rId26" Type="http://schemas.openxmlformats.org/officeDocument/2006/relationships/hyperlink" Target="consultantplus://offline/ref=97897CE9608B07C52E22AEBB710220C3E80920174ABCF4AC7DF9AE14E97F784C09A9E7E0533C1DFB99B890D40781DB18A368587360241B53046BE6i9jAM" TargetMode="External"/><Relationship Id="rId231" Type="http://schemas.openxmlformats.org/officeDocument/2006/relationships/hyperlink" Target="consultantplus://offline/ref=97897CE9608B07C52E22AEBB710220C3E809201743BFF4A97BFAF31EE126744E0EA6B8F7547511FA99B890D30DDEDE0DB23057757A3A184E1869E498iAjBM" TargetMode="External"/><Relationship Id="rId252" Type="http://schemas.openxmlformats.org/officeDocument/2006/relationships/hyperlink" Target="consultantplus://offline/ref=97897CE9608B07C52E22AEBB710220C3E809201747BEF1AD7EF9AE14E97F784C09A9E7E0533C1DFB99B895D30781DB18A368587360241B53046BE6i9jAM" TargetMode="External"/><Relationship Id="rId273" Type="http://schemas.openxmlformats.org/officeDocument/2006/relationships/hyperlink" Target="consultantplus://offline/ref=97897CE9608B07C52E22AEBB710220C3E809201743BFF4A97BFAF31EE126744E0EA6B8F7547511FA99B890D20DDEDE0DB23057757A3A184E1869E498iAjBM" TargetMode="External"/><Relationship Id="rId294" Type="http://schemas.openxmlformats.org/officeDocument/2006/relationships/hyperlink" Target="consultantplus://offline/ref=97897CE9608B07C52E22AEBB710220C3E809201745BAFFAF7CF9AE14E97F784C09A9E7E0533C1DFB99B893D20781DB18A368587360241B53046BE6i9jAM" TargetMode="External"/><Relationship Id="rId47" Type="http://schemas.openxmlformats.org/officeDocument/2006/relationships/hyperlink" Target="consultantplus://offline/ref=97897CE9608B07C52E22AEBB710220C3E809201743BCF6A87CF5F31EE126744E0EA6B8F7547511FA99B890D109DEDE0DB23057757A3A184E1869E498iAjBM" TargetMode="External"/><Relationship Id="rId68" Type="http://schemas.openxmlformats.org/officeDocument/2006/relationships/hyperlink" Target="consultantplus://offline/ref=97897CE9608B07C52E22AEBB710220C3E80920174AB7F4A479F9AE14E97F784C09A9E7F2536411F99DA690D212D78A5EiFj6M" TargetMode="External"/><Relationship Id="rId89" Type="http://schemas.openxmlformats.org/officeDocument/2006/relationships/hyperlink" Target="consultantplus://offline/ref=97897CE9608B07C52E22AEBB710220C3E809201744BFF0A97CF9AE14E97F784C09A9E7E0533C1DFB99B890D40781DB18A368587360241B53046BE6i9jAM" TargetMode="External"/><Relationship Id="rId112" Type="http://schemas.openxmlformats.org/officeDocument/2006/relationships/hyperlink" Target="consultantplus://offline/ref=97897CE9608B07C52E22AEBB710220C3E809201743BEFEAF72F1F31EE126744E0EA6B8F7547511FA99B890D109DEDE0DB23057757A3A184E1869E498iAjBM" TargetMode="External"/><Relationship Id="rId133" Type="http://schemas.openxmlformats.org/officeDocument/2006/relationships/hyperlink" Target="consultantplus://offline/ref=97897CE9608B07C52E22AEBB710220C3E809201747BBF6AA7CF9AE14E97F784C09A9E7E0533C1DFB99B890D60781DB18A368587360241B53046BE6i9jAM" TargetMode="External"/><Relationship Id="rId154" Type="http://schemas.openxmlformats.org/officeDocument/2006/relationships/hyperlink" Target="consultantplus://offline/ref=97897CE9608B07C52E22B0B6676E7ECCEA027C1345BEFCFB27A6F549BE76721B4EE6BEA217311AFB9CB3C4804880875EF27B5A746026184Fi0j6M" TargetMode="External"/><Relationship Id="rId175" Type="http://schemas.openxmlformats.org/officeDocument/2006/relationships/hyperlink" Target="consultantplus://offline/ref=97897CE9608B07C52E22AEBB710220C3E809201743BAF0AD7EF6F31EE126744E0EA6B8F7547511FA99B890D10ADEDE0DB23057757A3A184E1869E498iAjBM" TargetMode="External"/><Relationship Id="rId196" Type="http://schemas.openxmlformats.org/officeDocument/2006/relationships/hyperlink" Target="consultantplus://offline/ref=97897CE9608B07C52E22AEBB710220C3E80920174BBEF7A979F9AE14E97F784C09A9E7E0533C1DFB99B890D80781DB18A368587360241B53046BE6i9jAM" TargetMode="External"/><Relationship Id="rId200" Type="http://schemas.openxmlformats.org/officeDocument/2006/relationships/hyperlink" Target="consultantplus://offline/ref=97897CE9608B07C52E22AEBB710220C3E80920174BBEFEAF7DF9AE14E97F784C09A9E7E0533C1DFB99B890D70781DB18A368587360241B53046BE6i9jAM" TargetMode="External"/><Relationship Id="rId16" Type="http://schemas.openxmlformats.org/officeDocument/2006/relationships/hyperlink" Target="consultantplus://offline/ref=97897CE9608B07C52E22AEBB710220C3E809201747BBF1A57DF9AE14E97F784C09A9E7E0533C1DFB99B890D40781DB18A368587360241B53046BE6i9jAM" TargetMode="External"/><Relationship Id="rId221" Type="http://schemas.openxmlformats.org/officeDocument/2006/relationships/hyperlink" Target="consultantplus://offline/ref=97897CE9608B07C52E22AEBB710220C3E809201743BFF4A97BFAF31EE126744E0EA6B8F7547511FA99B890D00ADEDE0DB23057757A3A184E1869E498iAjBM" TargetMode="External"/><Relationship Id="rId242" Type="http://schemas.openxmlformats.org/officeDocument/2006/relationships/hyperlink" Target="consultantplus://offline/ref=97897CE9608B07C52E22AEBB710220C3E80920174BBEF7A979F9AE14E97F784C09A9E7E0533C1DFB99B891D40781DB18A368587360241B53046BE6i9jAM" TargetMode="External"/><Relationship Id="rId263" Type="http://schemas.openxmlformats.org/officeDocument/2006/relationships/hyperlink" Target="consultantplus://offline/ref=97897CE9608B07C52E22AEBB710220C3E809201743BEFEAF72F1F31EE126744E0EA6B8F7547511FA99B890D008DEDE0DB23057757A3A184E1869E498iAjBM" TargetMode="External"/><Relationship Id="rId284" Type="http://schemas.openxmlformats.org/officeDocument/2006/relationships/hyperlink" Target="consultantplus://offline/ref=97897CE9608B07C52E22B0B6676E7ECCEA027C1345BEFCFB27A6F549BE76721B5CE6E6AE153502FB9AA692D10EiDj5M" TargetMode="External"/><Relationship Id="rId37" Type="http://schemas.openxmlformats.org/officeDocument/2006/relationships/hyperlink" Target="consultantplus://offline/ref=97897CE9608B07C52E22AEBB710220C3E80920174BB8FFAE7CF9AE14E97F784C09A9E7E0533C1DFB99B890D40781DB18A368587360241B53046BE6i9jAM" TargetMode="External"/><Relationship Id="rId58" Type="http://schemas.openxmlformats.org/officeDocument/2006/relationships/hyperlink" Target="consultantplus://offline/ref=97897CE9608B07C52E22AEBB710220C3E809201743BAF3A872F7F31EE126744E0EA6B8F7467549F69BBC8ED10FCB885CF4i6j5M" TargetMode="External"/><Relationship Id="rId79" Type="http://schemas.openxmlformats.org/officeDocument/2006/relationships/hyperlink" Target="consultantplus://offline/ref=97897CE9608B07C52E22AEBB710220C3E809201747BEF2AA7AF9AE14E97F784C09A9E7E0533C1DFB99B890D40781DB18A368587360241B53046BE6i9jAM" TargetMode="External"/><Relationship Id="rId102" Type="http://schemas.openxmlformats.org/officeDocument/2006/relationships/hyperlink" Target="consultantplus://offline/ref=97897CE9608B07C52E22AEBB710220C3E80920174BBFF4A97AF9AE14E97F784C09A9E7E0533C1DFB99B890D40781DB18A368587360241B53046BE6i9jAM" TargetMode="External"/><Relationship Id="rId123" Type="http://schemas.openxmlformats.org/officeDocument/2006/relationships/hyperlink" Target="consultantplus://offline/ref=97897CE9608B07C52E22AEBB710220C3E809201743BDFFAB7BF6F31EE126744E0EA6B8F7547511FA99B890D109DEDE0DB23057757A3A184E1869E498iAjBM" TargetMode="External"/><Relationship Id="rId144" Type="http://schemas.openxmlformats.org/officeDocument/2006/relationships/hyperlink" Target="consultantplus://offline/ref=97897CE9608B07C52E22AEBB710220C3E809201743BDF2AA7FF3F31EE126744E0EA6B8F7547511FA99B890D10BDEDE0DB23057757A3A184E1869E498iAjBM" TargetMode="External"/><Relationship Id="rId90" Type="http://schemas.openxmlformats.org/officeDocument/2006/relationships/hyperlink" Target="consultantplus://offline/ref=97897CE9608B07C52E22AEBB710220C3E809201744BDF3AD73F9AE14E97F784C09A9E7E0533C1DFB99B890D90781DB18A368587360241B53046BE6i9jAM" TargetMode="External"/><Relationship Id="rId165" Type="http://schemas.openxmlformats.org/officeDocument/2006/relationships/hyperlink" Target="consultantplus://offline/ref=97897CE9608B07C52E22AEBB710220C3E809201743BFFFA872F4F31EE126744E0EA6B8F7547511FA99B890D10BDEDE0DB23057757A3A184E1869E498iAjBM" TargetMode="External"/><Relationship Id="rId186" Type="http://schemas.openxmlformats.org/officeDocument/2006/relationships/hyperlink" Target="consultantplus://offline/ref=97897CE9608B07C52E22AEBB710220C3E809201743BDF2AA7FF3F31EE126744E0EA6B8F7547511FA99B890D30FDEDE0DB23057757A3A184E1869E498iAjBM" TargetMode="External"/><Relationship Id="rId211" Type="http://schemas.openxmlformats.org/officeDocument/2006/relationships/hyperlink" Target="consultantplus://offline/ref=97897CE9608B07C52E22AEBB710220C3E809201743BFF4A97BFAF31EE126744E0EA6B8F7547511FA99B890D00DDEDE0DB23057757A3A184E1869E498iAjBM" TargetMode="External"/><Relationship Id="rId232" Type="http://schemas.openxmlformats.org/officeDocument/2006/relationships/hyperlink" Target="consultantplus://offline/ref=97897CE9608B07C52E22AEBB710220C3E809201743BFF4A97BFAF31EE126744E0EA6B8F7547511FA99B890D205DEDE0DB23057757A3A184E1869E498iAjBM" TargetMode="External"/><Relationship Id="rId253" Type="http://schemas.openxmlformats.org/officeDocument/2006/relationships/hyperlink" Target="consultantplus://offline/ref=97897CE9608B07C52E22AEBB710220C3E809201747BEF1AD7EF9AE14E97F784C09A9E7E0533C1DFB99B895D20781DB18A368587360241B53046BE6i9jAM" TargetMode="External"/><Relationship Id="rId274" Type="http://schemas.openxmlformats.org/officeDocument/2006/relationships/hyperlink" Target="consultantplus://offline/ref=97897CE9608B07C52E22B0B6676E7ECCEA067C1A46BFFCFB27A6F549BE76721B5CE6E6AE153502FB9AA692D10EiDj5M" TargetMode="External"/><Relationship Id="rId295" Type="http://schemas.openxmlformats.org/officeDocument/2006/relationships/hyperlink" Target="consultantplus://offline/ref=97897CE9608B07C52E22AEBB710220C3E80920174ABCF4AC7DF9AE14E97F784C09A9E7E0533C1DFB99B890D60781DB18A368587360241B53046BE6i9jAM" TargetMode="External"/><Relationship Id="rId27" Type="http://schemas.openxmlformats.org/officeDocument/2006/relationships/hyperlink" Target="consultantplus://offline/ref=97897CE9608B07C52E22AEBB710220C3E809201743BAF5AF7CFBF31EE126744E0EA6B8F7547511FA99B890D109DEDE0DB23057757A3A184E1869E498iAjBM" TargetMode="External"/><Relationship Id="rId48" Type="http://schemas.openxmlformats.org/officeDocument/2006/relationships/hyperlink" Target="consultantplus://offline/ref=97897CE9608B07C52E22AEBB710220C3E809201743BCF2A973FAF31EE126744E0EA6B8F7547511FA99B890D109DEDE0DB23057757A3A184E1869E498iAjBM" TargetMode="External"/><Relationship Id="rId69" Type="http://schemas.openxmlformats.org/officeDocument/2006/relationships/hyperlink" Target="consultantplus://offline/ref=97897CE9608B07C52E22AEBB710220C3E809201743BEFFA97AF7F31EE126744E0EA6B8F7547511FA99B890D104DEDE0DB23057757A3A184E1869E498iAjBM" TargetMode="External"/><Relationship Id="rId113" Type="http://schemas.openxmlformats.org/officeDocument/2006/relationships/hyperlink" Target="consultantplus://offline/ref=97897CE9608B07C52E22AEBB710220C3E809201743BFF5A57CF3F31EE126744E0EA6B8F7547511FA99B890D109DEDE0DB23057757A3A184E1869E498iAjBM" TargetMode="External"/><Relationship Id="rId134" Type="http://schemas.openxmlformats.org/officeDocument/2006/relationships/hyperlink" Target="consultantplus://offline/ref=97897CE9608B07C52E22AEBB710220C3E809201747BEF2AA7AF9AE14E97F784C09A9E7E0533C1DFB99B891D10781DB18A368587360241B53046BE6i9jAM" TargetMode="External"/><Relationship Id="rId80" Type="http://schemas.openxmlformats.org/officeDocument/2006/relationships/hyperlink" Target="consultantplus://offline/ref=97897CE9608B07C52E22AEBB710220C3E809201747BEFFAE72F9AE14E97F784C09A9E7E0533C1DFB99B890D40781DB18A368587360241B53046BE6i9jAM" TargetMode="External"/><Relationship Id="rId155" Type="http://schemas.openxmlformats.org/officeDocument/2006/relationships/hyperlink" Target="consultantplus://offline/ref=97897CE9608B07C52E22AEBB710220C3E809201743BDF2AA7FF3F31EE126744E0EA6B8F7547511FA99B890D008DEDE0DB23057757A3A184E1869E498iAjBM" TargetMode="External"/><Relationship Id="rId176" Type="http://schemas.openxmlformats.org/officeDocument/2006/relationships/hyperlink" Target="consultantplus://offline/ref=97897CE9608B07C52E22AEBB710220C3E809201743BFF5A57CF3F31EE126744E0EA6B8F7547511FA99B890D105DEDE0DB23057757A3A184E1869E498iAjBM" TargetMode="External"/><Relationship Id="rId197" Type="http://schemas.openxmlformats.org/officeDocument/2006/relationships/hyperlink" Target="consultantplus://offline/ref=97897CE9608B07C52E22AEBB710220C3E809201743BCF2A973FAF31EE126744E0EA6B8F7547511FA99B890D104DEDE0DB23057757A3A184E1869E498iAjBM" TargetMode="External"/><Relationship Id="rId201" Type="http://schemas.openxmlformats.org/officeDocument/2006/relationships/hyperlink" Target="consultantplus://offline/ref=97897CE9608B07C52E22B0B6676E7ECCEA027C1345BEFCFB27A6F549BE76721B5CE6E6AE153502FB9AA692D10EiDj5M" TargetMode="External"/><Relationship Id="rId222" Type="http://schemas.openxmlformats.org/officeDocument/2006/relationships/hyperlink" Target="consultantplus://offline/ref=97897CE9608B07C52E22AEBB710220C3E809201743BFF4A97BFAF31EE126744E0EA6B8F7547511FA99B890D205DEDE0DB23057757A3A184E1869E498iAjBM" TargetMode="External"/><Relationship Id="rId243" Type="http://schemas.openxmlformats.org/officeDocument/2006/relationships/hyperlink" Target="consultantplus://offline/ref=97897CE9608B07C52E22AEBB710220C3E809201747BEF1AD7EF9AE14E97F784C09A9E7E0533C1DFB99B896D30781DB18A368587360241B53046BE6i9jAM" TargetMode="External"/><Relationship Id="rId264" Type="http://schemas.openxmlformats.org/officeDocument/2006/relationships/hyperlink" Target="consultantplus://offline/ref=97897CE9608B07C52E22AEBB710220C3E809201743BFF4A97BFAF31EE126744E0EA6B8F7547511FA99B890D205DEDE0DB23057757A3A184E1869E498iAjBM" TargetMode="External"/><Relationship Id="rId285" Type="http://schemas.openxmlformats.org/officeDocument/2006/relationships/hyperlink" Target="consultantplus://offline/ref=97897CE9608B07C52E22B0B6676E7ECCEA027C1345BEFCFB27A6F549BE76721B5CE6E6AE153502FB9AA692D10EiDj5M" TargetMode="External"/><Relationship Id="rId17" Type="http://schemas.openxmlformats.org/officeDocument/2006/relationships/hyperlink" Target="consultantplus://offline/ref=97897CE9608B07C52E22AEBB710220C3E809201747BBFEAA7FF9AE14E97F784C09A9E7E0533C1DFB99B890D40781DB18A368587360241B53046BE6i9jAM" TargetMode="External"/><Relationship Id="rId38" Type="http://schemas.openxmlformats.org/officeDocument/2006/relationships/hyperlink" Target="consultantplus://offline/ref=97897CE9608B07C52E22AEBB710220C3E80920174BB9F2A472F9AE14E97F784C09A9E7E0533C1DFB99B890D40781DB18A368587360241B53046BE6i9jAM" TargetMode="External"/><Relationship Id="rId59" Type="http://schemas.openxmlformats.org/officeDocument/2006/relationships/hyperlink" Target="consultantplus://offline/ref=97897CE9608B07C52E22AEBB710220C3E809201747BEF2A97FF9AE14E97F784C09A9E7F2536411F99DA690D212D78A5EiFj6M" TargetMode="External"/><Relationship Id="rId103" Type="http://schemas.openxmlformats.org/officeDocument/2006/relationships/hyperlink" Target="consultantplus://offline/ref=97897CE9608B07C52E22AEBB710220C3E80920174BBAF3A57CF9AE14E97F784C09A9E7E0533C1DFB99B890D40781DB18A368587360241B53046BE6i9jAM" TargetMode="External"/><Relationship Id="rId124" Type="http://schemas.openxmlformats.org/officeDocument/2006/relationships/hyperlink" Target="consultantplus://offline/ref=97897CE9608B07C52E22AEBB710220C3E809201743BAF5AD73FAF31EE126744E0EA6B8F7547511FA99B890D109DEDE0DB23057757A3A184E1869E498iAjBM" TargetMode="External"/><Relationship Id="rId70" Type="http://schemas.openxmlformats.org/officeDocument/2006/relationships/hyperlink" Target="consultantplus://offline/ref=97897CE9608B07C52E22AEBB710220C3E809201746BAF6A87FF9AE14E97F784C09A9E7E0533C1DFB99B893D10781DB18A368587360241B53046BE6i9jAM" TargetMode="External"/><Relationship Id="rId91" Type="http://schemas.openxmlformats.org/officeDocument/2006/relationships/hyperlink" Target="consultantplus://offline/ref=97897CE9608B07C52E22AEBB710220C3E809201744B9F6A87FF9AE14E97F784C09A9E7E0533C1DFB99B890D40781DB18A368587360241B53046BE6i9jAM" TargetMode="External"/><Relationship Id="rId145" Type="http://schemas.openxmlformats.org/officeDocument/2006/relationships/hyperlink" Target="consultantplus://offline/ref=97897CE9608B07C52E22B0B6676E7ECCEA027C1345BEFCFB27A6F549BE76721B5CE6E6AE153502FB9AA692D10EiDj5M" TargetMode="External"/><Relationship Id="rId166" Type="http://schemas.openxmlformats.org/officeDocument/2006/relationships/hyperlink" Target="consultantplus://offline/ref=97897CE9608B07C52E22AEBB710220C3E809201743BDF2AA7FF3F31EE126744E0EA6B8F7547511FA99B890D30EDEDE0DB23057757A3A184E1869E498iAjBM" TargetMode="External"/><Relationship Id="rId187" Type="http://schemas.openxmlformats.org/officeDocument/2006/relationships/hyperlink" Target="consultantplus://offline/ref=97897CE9608B07C52E22B0B6676E7ECCEA06781C42BCFCFB27A6F549BE76721B5CE6E6AE153502FB9AA692D10EiDj5M" TargetMode="External"/><Relationship Id="rId1" Type="http://schemas.openxmlformats.org/officeDocument/2006/relationships/styles" Target="styles.xml"/><Relationship Id="rId212" Type="http://schemas.openxmlformats.org/officeDocument/2006/relationships/hyperlink" Target="consultantplus://offline/ref=97897CE9608B07C52E22AEBB710220C3E809201743BFF4A97BFAF31EE126744E0EA6B8F7547511FA99B890D205DEDE0DB23057757A3A184E1869E498iAjBM" TargetMode="External"/><Relationship Id="rId233" Type="http://schemas.openxmlformats.org/officeDocument/2006/relationships/hyperlink" Target="consultantplus://offline/ref=97897CE9608B07C52E22AEBB710220C3E809201743BFF4A97BFAF31EE126744E0EA6B8F7547511FA99B890D30EDEDE0DB23057757A3A184E1869E498iAjBM" TargetMode="External"/><Relationship Id="rId254" Type="http://schemas.openxmlformats.org/officeDocument/2006/relationships/hyperlink" Target="consultantplus://offline/ref=97897CE9608B07C52E22AEBB710220C3E809201747BEF1AD7EF9AE14E97F784C09A9E7E0533C1DFB99B895D50781DB18A368587360241B53046BE6i9jAM" TargetMode="External"/><Relationship Id="rId28" Type="http://schemas.openxmlformats.org/officeDocument/2006/relationships/hyperlink" Target="consultantplus://offline/ref=97897CE9608B07C52E22AEBB710220C3E80920174ABBF0A47AF9AE14E97F784C09A9E7E0533C1DFB99B890D40781DB18A368587360241B53046BE6i9jAM" TargetMode="External"/><Relationship Id="rId49" Type="http://schemas.openxmlformats.org/officeDocument/2006/relationships/hyperlink" Target="consultantplus://offline/ref=97897CE9608B07C52E22AEBB710220C3E809201743BCFEA872F1F31EE126744E0EA6B8F7547511FA99B890D109DEDE0DB23057757A3A184E1869E498iAjBM" TargetMode="External"/><Relationship Id="rId114" Type="http://schemas.openxmlformats.org/officeDocument/2006/relationships/hyperlink" Target="consultantplus://offline/ref=97897CE9608B07C52E22AEBB710220C3E809201743BFF3AD7DF4F31EE126744E0EA6B8F7547511FA99B890D109DEDE0DB23057757A3A184E1869E498iAjBM" TargetMode="External"/><Relationship Id="rId275" Type="http://schemas.openxmlformats.org/officeDocument/2006/relationships/hyperlink" Target="consultantplus://offline/ref=97897CE9608B07C52E22AEBB710220C3E809201743BEFEAF72F1F31EE126744E0EA6B8F7547511FA99B890D00ADEDE0DB23057757A3A184E1869E498iAjBM" TargetMode="External"/><Relationship Id="rId296" Type="http://schemas.openxmlformats.org/officeDocument/2006/relationships/hyperlink" Target="consultantplus://offline/ref=97897CE9608B07C52E22AEBB710220C3E80920174AB6F0A57DF9AE14E97F784C09A9E7F2536411F99DA690D212D78A5EiFj6M" TargetMode="External"/><Relationship Id="rId300" Type="http://schemas.openxmlformats.org/officeDocument/2006/relationships/hyperlink" Target="consultantplus://offline/ref=97897CE9608B07C52E22AEBB710220C3E809201743BCF2A973FAF31EE126744E0EA6B8F7547511FA99B890D105DEDE0DB23057757A3A184E1869E498iAjBM" TargetMode="External"/><Relationship Id="rId60" Type="http://schemas.openxmlformats.org/officeDocument/2006/relationships/hyperlink" Target="consultantplus://offline/ref=97897CE9608B07C52E22AEBB710220C3E809201743BAF1AB7EFBF31EE126744E0EA6B8F7547511FA99B890D40DDEDE0DB23057757A3A184E1869E498iAjBM" TargetMode="External"/><Relationship Id="rId81" Type="http://schemas.openxmlformats.org/officeDocument/2006/relationships/hyperlink" Target="consultantplus://offline/ref=97897CE9608B07C52E22AEBB710220C3E809201747BFF0A973F9AE14E97F784C09A9E7E0533C1DFB99B890D40781DB18A368587360241B53046BE6i9jAM" TargetMode="External"/><Relationship Id="rId135" Type="http://schemas.openxmlformats.org/officeDocument/2006/relationships/hyperlink" Target="consultantplus://offline/ref=97897CE9608B07C52E22AEBB710220C3E80920174AB8F5A479F9AE14E97F784C09A9E7E0533C1DFB99B890D90781DB18A368587360241B53046BE6i9jAM" TargetMode="External"/><Relationship Id="rId156" Type="http://schemas.openxmlformats.org/officeDocument/2006/relationships/hyperlink" Target="consultantplus://offline/ref=97897CE9608B07C52E22AEBB710220C3E809201743BDF2AA7FF3F31EE126744E0EA6B8F7547511FA99B890D30CDEDE0DB23057757A3A184E1869E498iAjBM" TargetMode="External"/><Relationship Id="rId177" Type="http://schemas.openxmlformats.org/officeDocument/2006/relationships/hyperlink" Target="consultantplus://offline/ref=97897CE9608B07C52E22AEBB710220C3E809201743BFFFA872F4F31EE126744E0EA6B8F7547511FA99B890D105DEDE0DB23057757A3A184E1869E498iAjBM" TargetMode="External"/><Relationship Id="rId198" Type="http://schemas.openxmlformats.org/officeDocument/2006/relationships/hyperlink" Target="consultantplus://offline/ref=97897CE9608B07C52E22AEBB710220C3E809201743BDF7AC7EF1F31EE126744E0EA6B8F7547511FA99B890D104DEDE0DB23057757A3A184E1869E498iAjBM" TargetMode="External"/><Relationship Id="rId202" Type="http://schemas.openxmlformats.org/officeDocument/2006/relationships/hyperlink" Target="consultantplus://offline/ref=97897CE9608B07C52E22AEBB710220C3E80920174BBFF4A97AF9AE14E97F784C09A9E7E0533C1DFB99B890D70781DB18A368587360241B53046BE6i9jAM" TargetMode="External"/><Relationship Id="rId223" Type="http://schemas.openxmlformats.org/officeDocument/2006/relationships/hyperlink" Target="consultantplus://offline/ref=97897CE9608B07C52E22AEBB710220C3E809201743BFF4A97BFAF31EE126744E0EA6B8F7547511FA99B890D00BDEDE0DB23057757A3A184E1869E498iAjBM" TargetMode="External"/><Relationship Id="rId244" Type="http://schemas.openxmlformats.org/officeDocument/2006/relationships/hyperlink" Target="consultantplus://offline/ref=97897CE9608B07C52E22AEBB710220C3E809201745BAFFAF7CF9AE14E97F784C09A9E7E0533C1DFB99B892D60781DB18A368587360241B53046BE6i9jAM" TargetMode="External"/><Relationship Id="rId18" Type="http://schemas.openxmlformats.org/officeDocument/2006/relationships/hyperlink" Target="consultantplus://offline/ref=97897CE9608B07C52E22AEBB710220C3E809201747B9FFA87DF9AE14E97F784C09A9E7E0533C1DFB99B890D40781DB18A368587360241B53046BE6i9jAM" TargetMode="External"/><Relationship Id="rId39" Type="http://schemas.openxmlformats.org/officeDocument/2006/relationships/hyperlink" Target="consultantplus://offline/ref=97897CE9608B07C52E22AEBB710220C3E809201743BEF5AD79F2F31EE126744E0EA6B8F7547511FA99B890D109DEDE0DB23057757A3A184E1869E498iAjBM" TargetMode="External"/><Relationship Id="rId265" Type="http://schemas.openxmlformats.org/officeDocument/2006/relationships/hyperlink" Target="consultantplus://offline/ref=97897CE9608B07C52E22AEBB710220C3E809201743BFF4A97BFAF31EE126744E0EA6B8F7547511FA99B890D30ADEDE0DB23057757A3A184E1869E498iAjBM" TargetMode="External"/><Relationship Id="rId286" Type="http://schemas.openxmlformats.org/officeDocument/2006/relationships/hyperlink" Target="consultantplus://offline/ref=97897CE9608B07C52E22AEBB710220C3E809201743BDF2AA7FF3F31EE126744E0EA6B8F7547511FA99B890D309DEDE0DB23057757A3A184E1869E498iAjBM" TargetMode="External"/><Relationship Id="rId50" Type="http://schemas.openxmlformats.org/officeDocument/2006/relationships/hyperlink" Target="consultantplus://offline/ref=97897CE9608B07C52E22AEBB710220C3E809201743BDF7AC7EF1F31EE126744E0EA6B8F7547511FA99B890D109DEDE0DB23057757A3A184E1869E498iAjBM" TargetMode="External"/><Relationship Id="rId104" Type="http://schemas.openxmlformats.org/officeDocument/2006/relationships/hyperlink" Target="consultantplus://offline/ref=97897CE9608B07C52E22AEBB710220C3E80920174BBBF5AF7EF9AE14E97F784C09A9E7E0533C1DFB99B890D40781DB18A368587360241B53046BE6i9jAM" TargetMode="External"/><Relationship Id="rId125" Type="http://schemas.openxmlformats.org/officeDocument/2006/relationships/hyperlink" Target="consultantplus://offline/ref=97897CE9608B07C52E22AEBB710220C3E809201743BAF1AE72F2F31EE126744E0EA6B8F7547511FA99B890D109DEDE0DB23057757A3A184E1869E498iAjBM" TargetMode="External"/><Relationship Id="rId146" Type="http://schemas.openxmlformats.org/officeDocument/2006/relationships/hyperlink" Target="consultantplus://offline/ref=97897CE9608B07C52E22B0B6676E7ECCEA027C1345BEFCFB27A6F549BE76721B5CE6E6AE153502FB9AA692D10EiDj5M" TargetMode="External"/><Relationship Id="rId167" Type="http://schemas.openxmlformats.org/officeDocument/2006/relationships/hyperlink" Target="consultantplus://offline/ref=97897CE9608B07C52E22AEBB710220C3E809201743BEF5AD79F2F31EE126744E0EA6B8F7547511FA99B890D00CDEDE0DB23057757A3A184E1869E498iAjBM" TargetMode="External"/><Relationship Id="rId188" Type="http://schemas.openxmlformats.org/officeDocument/2006/relationships/hyperlink" Target="consultantplus://offline/ref=97897CE9608B07C52E22B0B6676E7ECCEA00791347B6FCFB27A6F549BE76721B4EE6BEA011321BF0CDE9D48401D78E42F66644757E26i1j8M" TargetMode="External"/><Relationship Id="rId71" Type="http://schemas.openxmlformats.org/officeDocument/2006/relationships/hyperlink" Target="consultantplus://offline/ref=97897CE9608B07C52E22AEBB710220C3E809201746BCF1A97EF9AE14E97F784C09A9E7F2536411F99DA690D212D78A5EiFj6M" TargetMode="External"/><Relationship Id="rId92" Type="http://schemas.openxmlformats.org/officeDocument/2006/relationships/hyperlink" Target="consultantplus://offline/ref=97897CE9608B07C52E22AEBB710220C3E809201745BAFFAF7CF9AE14E97F784C09A9E7E0533C1DFB99B890D40781DB18A368587360241B53046BE6i9jAM" TargetMode="External"/><Relationship Id="rId213" Type="http://schemas.openxmlformats.org/officeDocument/2006/relationships/hyperlink" Target="consultantplus://offline/ref=97897CE9608B07C52E22AEBB710220C3E809201743BFF4A97BFAF31EE126744E0EA6B8F7547511FA99B890D00EDEDE0DB23057757A3A184E1869E498iAjBM" TargetMode="External"/><Relationship Id="rId234" Type="http://schemas.openxmlformats.org/officeDocument/2006/relationships/hyperlink" Target="consultantplus://offline/ref=97897CE9608B07C52E22AEBB710220C3E809201743BFF4A97BFAF31EE126744E0EA6B8F7547511FA99B890D205DEDE0DB23057757A3A184E1869E498iAj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22228</Words>
  <Characters>126704</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
      <vt:lpstr>ПРАВИТЕЛЬСТВО ПЕНЗЕНСКОЙ ОБЛАСТИ</vt:lpstr>
      <vt:lpstr>Утверждено</vt:lpstr>
      <vt:lpstr>    1. Общие положения</vt:lpstr>
      <vt:lpstr>    2. Основные задачи Управления</vt:lpstr>
      <vt:lpstr>    3. Полномочия Управления</vt:lpstr>
    </vt:vector>
  </TitlesOfParts>
  <Company/>
  <LinksUpToDate>false</LinksUpToDate>
  <CharactersWithSpaces>148635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User01</dc:creator>
  <cp:keywords/>
  <dc:description/>
  <cp:lastModifiedBy>User01</cp:lastModifiedBy>
  <cp:revision>2</cp:revision>
  <dcterms:created xsi:type="dcterms:W3CDTF">2020-03-24T12:35:00Z</dcterms:created>
  <dcterms:modified xsi:type="dcterms:W3CDTF">2020-03-24T12:35:00Z</dcterms:modified>
</cp:coreProperties>
</file>